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A754A3" w:rsidRPr="00011D7D" w:rsidTr="00A754A3">
        <w:trPr>
          <w:trHeight w:val="1977"/>
        </w:trPr>
        <w:tc>
          <w:tcPr>
            <w:tcW w:w="4786" w:type="dxa"/>
          </w:tcPr>
          <w:p w:rsidR="00A754A3" w:rsidRPr="00011D7D" w:rsidRDefault="00A754A3" w:rsidP="004A1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«Утверждаю»                                                                         </w:t>
            </w:r>
          </w:p>
          <w:p w:rsidR="00A754A3" w:rsidRPr="00011D7D" w:rsidRDefault="00A754A3" w:rsidP="004A1C4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______________</w:t>
            </w:r>
          </w:p>
          <w:p w:rsidR="00A754A3" w:rsidRPr="00011D7D" w:rsidRDefault="008D2D59" w:rsidP="004A1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Заместитель д</w:t>
            </w:r>
            <w:r w:rsidR="00A754A3"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 по развитию</w:t>
            </w:r>
            <w:r w:rsidR="00A754A3"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ФГБУ «Заповедное Прибайкалье»</w:t>
            </w:r>
          </w:p>
          <w:p w:rsidR="00A754A3" w:rsidRPr="00011D7D" w:rsidRDefault="008D2D59" w:rsidP="004A1C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</w:pPr>
            <w:r w:rsidRPr="008D2D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Банщиков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D2D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</w:t>
            </w:r>
            <w:r w:rsidR="00A754A3"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 w:rsidR="00A754A3"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754A3" w:rsidRPr="00011D7D" w:rsidRDefault="00A754A3" w:rsidP="004A1C4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27.03.2020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г.</w:t>
            </w:r>
          </w:p>
          <w:p w:rsidR="00A754A3" w:rsidRPr="00011D7D" w:rsidRDefault="00A754A3" w:rsidP="004A1C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54A3" w:rsidRPr="00011D7D" w:rsidRDefault="00A754A3" w:rsidP="004A1C4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«Утверждаю»</w:t>
            </w:r>
          </w:p>
          <w:p w:rsidR="00A754A3" w:rsidRPr="00011D7D" w:rsidRDefault="00A754A3" w:rsidP="004A1C44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______________</w:t>
            </w:r>
          </w:p>
          <w:p w:rsidR="00A754A3" w:rsidRDefault="00A754A3" w:rsidP="004A1C4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Директор МБУДО </w:t>
            </w:r>
          </w:p>
          <w:p w:rsidR="00A754A3" w:rsidRDefault="00A754A3" w:rsidP="004A1C4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г. Иркутска ДДТ №2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A754A3" w:rsidRPr="00011D7D" w:rsidRDefault="00A754A3" w:rsidP="004A1C44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Сальникова  Е.Ю.</w:t>
            </w:r>
          </w:p>
          <w:p w:rsidR="00A754A3" w:rsidRPr="00011D7D" w:rsidRDefault="00A754A3" w:rsidP="004A1C44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3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27.03.2020</w:t>
            </w:r>
            <w:r w:rsidRPr="00011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г.</w:t>
            </w:r>
          </w:p>
        </w:tc>
      </w:tr>
    </w:tbl>
    <w:p w:rsidR="008E5081" w:rsidRPr="008E5081" w:rsidRDefault="008E5081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ПОЛОЖЕНИЕ</w:t>
      </w:r>
    </w:p>
    <w:p w:rsidR="008E5081" w:rsidRDefault="008E5081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 проведении </w:t>
      </w:r>
      <w:r w:rsidR="0052088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региональн</w:t>
      </w:r>
      <w:r w:rsidR="00826E3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ого</w:t>
      </w: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конкурса </w:t>
      </w:r>
      <w:r w:rsidR="00E42C5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</w:t>
      </w:r>
      <w:r w:rsidR="00D10DB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ворческих работ</w:t>
      </w: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</w:t>
      </w:r>
      <w:r w:rsidR="00D10DBF" w:rsidRPr="006644F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#</w:t>
      </w:r>
      <w:r w:rsidR="00D10DB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</w:t>
      </w:r>
      <w:r w:rsidR="00C9426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мастер_</w:t>
      </w:r>
      <w:r w:rsidR="00D10DB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38</w:t>
      </w: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</w:p>
    <w:p w:rsidR="00A754A3" w:rsidRDefault="00E42C51" w:rsidP="00E42C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544">
        <w:rPr>
          <w:rFonts w:ascii="Times New Roman" w:hAnsi="Times New Roman" w:cs="Times New Roman"/>
          <w:sz w:val="28"/>
          <w:szCs w:val="28"/>
        </w:rPr>
        <w:t>для обучающихся образовательных организаций Иркутской области</w:t>
      </w:r>
      <w:r w:rsidR="00A7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C51" w:rsidRPr="00E27544" w:rsidRDefault="00A754A3" w:rsidP="00E42C5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возрасте от 5 до 18 лет),</w:t>
      </w:r>
      <w:r w:rsidR="00E42C51">
        <w:rPr>
          <w:rFonts w:ascii="Times New Roman" w:hAnsi="Times New Roman" w:cs="Times New Roman"/>
          <w:sz w:val="28"/>
          <w:szCs w:val="28"/>
        </w:rPr>
        <w:t xml:space="preserve"> педагогов, родителей.</w:t>
      </w:r>
    </w:p>
    <w:p w:rsidR="008E5081" w:rsidRPr="008E5081" w:rsidRDefault="008E5081" w:rsidP="00994AD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5081" w:rsidRPr="008E5081" w:rsidRDefault="008E5081" w:rsidP="006712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Общее положение:</w:t>
      </w:r>
    </w:p>
    <w:p w:rsidR="008E5081" w:rsidRPr="000972BD" w:rsidRDefault="008E5081" w:rsidP="00D10DB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Положение является основным документом для проведения </w:t>
      </w:r>
      <w:r w:rsidR="00D10DB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конкурса </w:t>
      </w:r>
      <w:r w:rsidR="00D10DBF" w:rsidRPr="00D10DB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творческих работ </w:t>
      </w:r>
      <w:r w:rsidR="008059F2"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«</w:t>
      </w:r>
      <w:r w:rsidR="008059F2" w:rsidRP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#</w:t>
      </w:r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Экомастер_38</w:t>
      </w:r>
      <w:r w:rsidR="008059F2"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(далее – Конкурс) 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определяет цель участников, сроки организации и проведения, порядок подачи заявок на участие, правила конкурса.</w:t>
      </w:r>
    </w:p>
    <w:p w:rsidR="000972BD" w:rsidRPr="00AD77DC" w:rsidRDefault="000972BD" w:rsidP="006712F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Конкурс </w:t>
      </w:r>
      <w:r w:rsidR="001837C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направлен на</w:t>
      </w: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E614A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популяризаци</w:t>
      </w:r>
      <w:r w:rsidR="001837C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</w:t>
      </w:r>
      <w:r w:rsidR="004B04CC"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отказа от </w:t>
      </w:r>
      <w:r w:rsidR="0003798D"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чрезмерного потребления пластиковых пакетов</w:t>
      </w:r>
      <w:r w:rsidR="00AD77DC"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как источника</w:t>
      </w:r>
      <w:r w:rsidR="0003798D"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AD77DC"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негативного влияния на окружающую среду. </w:t>
      </w:r>
      <w:r w:rsidR="004B04C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</w:t>
      </w:r>
      <w:r w:rsidR="00AD77DC"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частники </w:t>
      </w:r>
      <w:r w:rsidR="004B04C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Конкурса </w:t>
      </w:r>
      <w:r w:rsidR="00AD77DC"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создают многоразовые альтернативные </w:t>
      </w:r>
      <w:proofErr w:type="spellStart"/>
      <w:r w:rsidR="004B04C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эко</w:t>
      </w:r>
      <w:r w:rsidR="00AD77DC"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сумки</w:t>
      </w:r>
      <w:proofErr w:type="spellEnd"/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ф</w:t>
      </w:r>
      <w:r w:rsidR="00284E8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отографии 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которых</w:t>
      </w: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будут опубликованы в </w:t>
      </w:r>
      <w:r w:rsidR="00BA3A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соц</w:t>
      </w:r>
      <w:r w:rsidR="00D10DB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иальной </w:t>
      </w:r>
      <w:r w:rsidR="00BA3A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сети «</w:t>
      </w:r>
      <w:proofErr w:type="spellStart"/>
      <w:r w:rsidR="00BA3A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Вконтакте</w:t>
      </w:r>
      <w:proofErr w:type="spellEnd"/>
      <w:r w:rsidR="00BA3A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 по ссылкам:</w:t>
      </w: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hyperlink r:id="rId8" w:history="1">
        <w:r w:rsidRPr="00751E08">
          <w:rPr>
            <w:rStyle w:val="a6"/>
            <w:rFonts w:ascii="Times New Roman" w:hAnsi="Times New Roman" w:cs="Times New Roman"/>
            <w:sz w:val="28"/>
            <w:u w:val="none"/>
          </w:rPr>
          <w:t>https://vk.com/ddt2_irk</w:t>
        </w:r>
      </w:hyperlink>
      <w:r w:rsidR="00BA3A21" w:rsidRPr="00751E08">
        <w:rPr>
          <w:rStyle w:val="a6"/>
          <w:rFonts w:ascii="Times New Roman" w:hAnsi="Times New Roman" w:cs="Times New Roman"/>
          <w:sz w:val="28"/>
          <w:u w:val="none"/>
        </w:rPr>
        <w:t xml:space="preserve">, </w:t>
      </w:r>
      <w:hyperlink r:id="rId9" w:history="1">
        <w:r w:rsidR="006644F5" w:rsidRPr="006644F5">
          <w:rPr>
            <w:rStyle w:val="a6"/>
            <w:rFonts w:ascii="Times New Roman" w:hAnsi="Times New Roman" w:cs="Times New Roman"/>
            <w:sz w:val="28"/>
            <w:u w:val="none"/>
          </w:rPr>
          <w:t>https://vk.com/ecodvorirk</w:t>
        </w:r>
      </w:hyperlink>
      <w:r w:rsidR="006644F5" w:rsidRPr="006644F5">
        <w:rPr>
          <w:rStyle w:val="a6"/>
          <w:rFonts w:ascii="Times New Roman" w:hAnsi="Times New Roman" w:cs="Times New Roman"/>
          <w:sz w:val="28"/>
          <w:u w:val="none"/>
        </w:rPr>
        <w:t>,</w:t>
      </w:r>
      <w:r w:rsidR="006644F5">
        <w:rPr>
          <w:rStyle w:val="a6"/>
          <w:rFonts w:ascii="Times New Roman" w:hAnsi="Times New Roman" w:cs="Times New Roman"/>
          <w:sz w:val="28"/>
          <w:u w:val="none"/>
        </w:rPr>
        <w:t xml:space="preserve"> </w:t>
      </w:r>
      <w:r w:rsidR="006644F5" w:rsidRPr="00CF5432">
        <w:rPr>
          <w:rStyle w:val="a6"/>
          <w:rFonts w:ascii="Times New Roman" w:hAnsi="Times New Roman" w:cs="Times New Roman"/>
          <w:sz w:val="28"/>
          <w:u w:val="none"/>
        </w:rPr>
        <w:t>https://baikal-1.ru/</w:t>
      </w:r>
      <w:r w:rsidRPr="00AD77DC">
        <w:rPr>
          <w:rFonts w:ascii="Times New Roman" w:hAnsi="Times New Roman" w:cs="Times New Roman"/>
          <w:sz w:val="28"/>
        </w:rPr>
        <w:t>.</w:t>
      </w:r>
    </w:p>
    <w:p w:rsidR="008E5081" w:rsidRPr="008E5081" w:rsidRDefault="008E5081" w:rsidP="006712F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Организаторы оставляют за собой право использовать материалы, полученные в ходе конкурса. </w:t>
      </w:r>
    </w:p>
    <w:p w:rsidR="008E5081" w:rsidRPr="008E5081" w:rsidRDefault="008E5081" w:rsidP="006712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5081" w:rsidRPr="008E5081" w:rsidRDefault="008E5081" w:rsidP="006712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>Цель и задачи:</w:t>
      </w:r>
    </w:p>
    <w:p w:rsidR="008E5081" w:rsidRPr="008E5081" w:rsidRDefault="008E5081" w:rsidP="006712F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поля социально-экологической активности участников.</w:t>
      </w:r>
    </w:p>
    <w:p w:rsidR="008E5081" w:rsidRPr="008E5081" w:rsidRDefault="008E5081" w:rsidP="006712F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Задачи: </w:t>
      </w:r>
    </w:p>
    <w:p w:rsidR="008E5081" w:rsidRPr="008E5081" w:rsidRDefault="008E5081" w:rsidP="006712F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</w:t>
      </w:r>
      <w:r w:rsidRPr="008E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Pr="008E5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081" w:rsidRPr="008E5081" w:rsidRDefault="008E5081" w:rsidP="006712F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деятельности;</w:t>
      </w:r>
    </w:p>
    <w:p w:rsidR="0003136B" w:rsidRDefault="008E5081" w:rsidP="006712F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интереса обучающихся на создание </w:t>
      </w:r>
      <w:proofErr w:type="spellStart"/>
      <w:r w:rsidR="0035454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31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косумок</w:t>
      </w:r>
      <w:proofErr w:type="spellEnd"/>
      <w:r w:rsidRPr="0003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вторичных материалов в качестве альтернативы пластиковым пакетам</w:t>
      </w:r>
      <w:r w:rsidR="004F2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837CD" w:rsidRDefault="001837CD" w:rsidP="006712F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</w:t>
      </w:r>
    </w:p>
    <w:p w:rsidR="0003136B" w:rsidRPr="0003136B" w:rsidRDefault="0003136B" w:rsidP="006712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81" w:rsidRPr="008E5081" w:rsidRDefault="008E5081" w:rsidP="006712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 xml:space="preserve">Организаторы </w:t>
      </w:r>
      <w:r w:rsidR="00C27ABA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>конкурса:</w:t>
      </w:r>
    </w:p>
    <w:p w:rsidR="008E5081" w:rsidRPr="008E5081" w:rsidRDefault="008E5081" w:rsidP="006712F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Организаторами  являются </w:t>
      </w:r>
      <w:r w:rsidR="00CF543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ФГБУ «Заповедное Прибайкалье», </w:t>
      </w:r>
      <w:r w:rsidR="006017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Иркутское </w:t>
      </w:r>
      <w:r w:rsidR="00FD518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региональное представительство всероссийского экологического проекта «</w:t>
      </w:r>
      <w:proofErr w:type="spellStart"/>
      <w:r w:rsidR="00FD518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Экодвор</w:t>
      </w:r>
      <w:proofErr w:type="spellEnd"/>
      <w:r w:rsidR="00FD518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</w:t>
      </w:r>
      <w:r w:rsidR="006017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60172F"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МБУДО г. Иркут</w:t>
      </w:r>
      <w:r w:rsidR="006017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ска Дом детского творчества № 2.</w:t>
      </w:r>
    </w:p>
    <w:p w:rsidR="008E5081" w:rsidRPr="008E5081" w:rsidRDefault="008E5081" w:rsidP="006712F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Куратор конкурса – </w:t>
      </w:r>
      <w:proofErr w:type="spellStart"/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Ролич</w:t>
      </w:r>
      <w:proofErr w:type="spellEnd"/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Катерина Николаевна, т.36-62-53, 89500804855. </w:t>
      </w:r>
    </w:p>
    <w:p w:rsidR="008E5081" w:rsidRPr="008E5081" w:rsidRDefault="008E5081" w:rsidP="006712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5081" w:rsidRPr="008E5081" w:rsidRDefault="008E5081" w:rsidP="006712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>Участники</w:t>
      </w:r>
    </w:p>
    <w:p w:rsidR="008E5081" w:rsidRPr="008E5081" w:rsidRDefault="008E5081" w:rsidP="006712F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 xml:space="preserve">В конкурсе могут принять участие обучающиеся образовательных учреждений </w:t>
      </w:r>
      <w:bookmarkStart w:id="0" w:name="_GoBack"/>
      <w:bookmarkEnd w:id="0"/>
      <w:r w:rsidR="0049512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Иркутской области </w:t>
      </w:r>
      <w:r w:rsidR="00E21FB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от </w:t>
      </w:r>
      <w:r w:rsidR="001837C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5</w:t>
      </w:r>
      <w:r w:rsidR="00E21FB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до 18 лет</w:t>
      </w:r>
      <w:r w:rsidR="000F540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педагоги и родители</w:t>
      </w: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</w:p>
    <w:p w:rsidR="008E5081" w:rsidRPr="008E5081" w:rsidRDefault="008E5081" w:rsidP="006712F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 </w:t>
      </w:r>
    </w:p>
    <w:p w:rsidR="008E5081" w:rsidRPr="008E5081" w:rsidRDefault="008E5081" w:rsidP="006712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>Порядок проведения и условия участия в конкурсе:</w:t>
      </w:r>
    </w:p>
    <w:p w:rsidR="008E5081" w:rsidRPr="008E5081" w:rsidRDefault="008E5081" w:rsidP="006712F1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Конкурс пройдет 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01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04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20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года по </w:t>
      </w:r>
      <w:r w:rsidR="00D714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30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.0</w:t>
      </w:r>
      <w:r w:rsidR="00D714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.2020г. </w:t>
      </w:r>
      <w:r w:rsidRPr="008E50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 следующему графику:</w:t>
      </w:r>
    </w:p>
    <w:p w:rsidR="009F0895" w:rsidRDefault="008E5081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 0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04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20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г. – </w:t>
      </w:r>
      <w:r w:rsidR="00D714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26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04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20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г. -</w:t>
      </w:r>
      <w:r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прием конкурсных работ и заявок</w:t>
      </w:r>
      <w:r w:rsidR="009A11A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(приложение 1)</w:t>
      </w:r>
      <w:r w:rsidR="00D71480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в электронном виде</w:t>
      </w:r>
      <w:r w:rsidR="008A149C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на </w:t>
      </w:r>
      <w:r w:rsidR="008A149C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val="en-US" w:eastAsia="ru-RU"/>
        </w:rPr>
        <w:t>e</w:t>
      </w:r>
      <w:r w:rsidR="008A149C" w:rsidRPr="008A149C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-</w:t>
      </w:r>
      <w:r w:rsidR="008A149C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val="en-US" w:eastAsia="ru-RU"/>
        </w:rPr>
        <w:t>mail</w:t>
      </w:r>
      <w:r w:rsidR="008A149C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:</w:t>
      </w:r>
      <w:r w:rsidR="000027BB" w:rsidRPr="000027B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354545" w:rsidRPr="00826E3E">
        <w:rPr>
          <w:rFonts w:ascii="Times New Roman" w:eastAsia="Times New Roman" w:hAnsi="Times New Roman" w:cs="Times New Roman"/>
          <w:color w:val="00B0F0"/>
          <w:spacing w:val="8"/>
          <w:kern w:val="144"/>
          <w:sz w:val="28"/>
          <w:szCs w:val="28"/>
          <w:lang w:eastAsia="ru-RU"/>
        </w:rPr>
        <w:t>ddt2-org@mail.ru</w:t>
      </w:r>
      <w:r w:rsidR="000027BB" w:rsidRPr="00826E3E">
        <w:rPr>
          <w:rFonts w:ascii="Times New Roman" w:eastAsia="Times New Roman" w:hAnsi="Times New Roman" w:cs="Times New Roman"/>
          <w:color w:val="00B0F0"/>
          <w:spacing w:val="8"/>
          <w:kern w:val="144"/>
          <w:sz w:val="28"/>
          <w:szCs w:val="28"/>
          <w:lang w:eastAsia="ru-RU"/>
        </w:rPr>
        <w:t xml:space="preserve"> </w:t>
      </w:r>
      <w:r w:rsidR="000027B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 пометкой «</w:t>
      </w:r>
      <w:proofErr w:type="spellStart"/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</w:t>
      </w:r>
      <w:r w:rsidR="006017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мастер</w:t>
      </w:r>
      <w:proofErr w:type="spellEnd"/>
      <w:r w:rsidR="000027B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  <w:r w:rsidR="0030509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  <w:r w:rsidR="004C40FE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305099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Контактное лицо: </w:t>
      </w:r>
      <w:proofErr w:type="spellStart"/>
      <w:r w:rsidR="00305099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Ролич</w:t>
      </w:r>
      <w:proofErr w:type="spellEnd"/>
      <w:r w:rsidR="00305099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Катерина Николаевна, т. 8</w:t>
      </w:r>
      <w:r w:rsidR="008A149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-</w:t>
      </w:r>
      <w:r w:rsidR="00305099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950</w:t>
      </w:r>
      <w:r w:rsidR="008A149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-</w:t>
      </w:r>
      <w:r w:rsidR="00305099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080</w:t>
      </w:r>
      <w:r w:rsidR="008A149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-</w:t>
      </w:r>
      <w:r w:rsidR="00305099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48</w:t>
      </w:r>
      <w:r w:rsidR="008A149C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-</w:t>
      </w:r>
      <w:r w:rsidR="00305099" w:rsidRPr="00E35A19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55.</w:t>
      </w:r>
      <w:r w:rsidR="009F089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</w:p>
    <w:p w:rsidR="00305099" w:rsidRPr="00E35A19" w:rsidRDefault="0033446D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Подавая заявку</w:t>
      </w:r>
      <w:r w:rsidR="009F0895" w:rsidRPr="00206375">
        <w:rPr>
          <w:rFonts w:ascii="Times New Roman" w:hAnsi="Times New Roman" w:cs="Times New Roman"/>
          <w:sz w:val="28"/>
          <w:szCs w:val="28"/>
        </w:rPr>
        <w:t xml:space="preserve"> на </w:t>
      </w:r>
      <w:r w:rsidR="009F0895">
        <w:rPr>
          <w:rFonts w:ascii="Times New Roman" w:hAnsi="Times New Roman" w:cs="Times New Roman"/>
          <w:sz w:val="28"/>
          <w:szCs w:val="28"/>
        </w:rPr>
        <w:t>К</w:t>
      </w:r>
      <w:r w:rsidR="009F0895" w:rsidRPr="0020637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895" w:rsidRPr="00206375">
        <w:rPr>
          <w:rFonts w:ascii="Times New Roman" w:hAnsi="Times New Roman" w:cs="Times New Roman"/>
          <w:sz w:val="28"/>
          <w:szCs w:val="28"/>
        </w:rPr>
        <w:t xml:space="preserve"> участник выражает согласие на </w:t>
      </w:r>
      <w:r w:rsidR="009F0895">
        <w:rPr>
          <w:rFonts w:ascii="Times New Roman" w:hAnsi="Times New Roman" w:cs="Times New Roman"/>
          <w:sz w:val="28"/>
          <w:szCs w:val="28"/>
        </w:rPr>
        <w:t>публикацию своей работы</w:t>
      </w:r>
      <w:r w:rsidR="009A11A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ети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 по ссылкам:</w:t>
      </w: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hyperlink r:id="rId10" w:history="1">
        <w:r w:rsidRPr="00751E08">
          <w:rPr>
            <w:rStyle w:val="a6"/>
            <w:rFonts w:ascii="Times New Roman" w:hAnsi="Times New Roman" w:cs="Times New Roman"/>
            <w:sz w:val="28"/>
            <w:u w:val="none"/>
          </w:rPr>
          <w:t>https://vk.com/ddt2_irk</w:t>
        </w:r>
      </w:hyperlink>
      <w:r w:rsidRPr="00751E08">
        <w:rPr>
          <w:rStyle w:val="a6"/>
          <w:rFonts w:ascii="Times New Roman" w:hAnsi="Times New Roman" w:cs="Times New Roman"/>
          <w:sz w:val="28"/>
          <w:u w:val="none"/>
        </w:rPr>
        <w:t xml:space="preserve">, </w:t>
      </w:r>
      <w:hyperlink r:id="rId11" w:history="1">
        <w:r w:rsidRPr="00ED54D4">
          <w:rPr>
            <w:rStyle w:val="a6"/>
            <w:rFonts w:ascii="Times New Roman" w:hAnsi="Times New Roman" w:cs="Times New Roman"/>
            <w:sz w:val="28"/>
          </w:rPr>
          <w:t>https://vk.com/ecodvorirk</w:t>
        </w:r>
      </w:hyperlink>
      <w:r w:rsidR="00CF5432">
        <w:rPr>
          <w:rStyle w:val="a6"/>
          <w:rFonts w:ascii="Times New Roman" w:hAnsi="Times New Roman" w:cs="Times New Roman"/>
          <w:sz w:val="28"/>
          <w:u w:val="none"/>
        </w:rPr>
        <w:t xml:space="preserve">, </w:t>
      </w:r>
      <w:r w:rsidR="006644F5">
        <w:rPr>
          <w:rStyle w:val="a6"/>
          <w:rFonts w:ascii="Times New Roman" w:hAnsi="Times New Roman" w:cs="Times New Roman"/>
          <w:sz w:val="28"/>
          <w:u w:val="none"/>
        </w:rPr>
        <w:t>https://baikal-1.ru</w:t>
      </w:r>
      <w:r>
        <w:rPr>
          <w:rStyle w:val="a6"/>
          <w:rFonts w:ascii="Times New Roman" w:hAnsi="Times New Roman" w:cs="Times New Roman"/>
          <w:sz w:val="28"/>
          <w:u w:val="none"/>
        </w:rPr>
        <w:t xml:space="preserve"> </w:t>
      </w:r>
      <w:r w:rsidRPr="0033446D">
        <w:rPr>
          <w:rStyle w:val="a6"/>
          <w:rFonts w:ascii="Times New Roman" w:hAnsi="Times New Roman" w:cs="Times New Roman"/>
          <w:color w:val="auto"/>
          <w:sz w:val="28"/>
          <w:u w:val="none"/>
        </w:rPr>
        <w:t xml:space="preserve">для </w:t>
      </w:r>
      <w:r>
        <w:rPr>
          <w:rStyle w:val="a6"/>
          <w:rFonts w:ascii="Times New Roman" w:hAnsi="Times New Roman" w:cs="Times New Roman"/>
          <w:color w:val="auto"/>
          <w:sz w:val="28"/>
          <w:u w:val="none"/>
        </w:rPr>
        <w:t>публичного голосования среди пользователей соц. сети.</w:t>
      </w:r>
    </w:p>
    <w:p w:rsidR="008E5081" w:rsidRDefault="00D71480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27</w:t>
      </w:r>
      <w:r w:rsidR="008E5081"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</w:t>
      </w:r>
      <w:r w:rsidR="008E5081"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.2020г. </w:t>
      </w:r>
      <w:r w:rsidR="008E5081"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– </w:t>
      </w:r>
      <w:r w:rsidR="00C27ABA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29</w:t>
      </w:r>
      <w:r w:rsidR="008E5081"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04</w:t>
      </w:r>
      <w:r w:rsidR="008E5081"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.2020г. - работа жюри, определение победителей.</w:t>
      </w:r>
    </w:p>
    <w:p w:rsidR="00C27ABA" w:rsidRDefault="00C27ABA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0972B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30.04.2020г. – размещение </w:t>
      </w:r>
      <w:r w:rsidR="000972BD" w:rsidRPr="000972B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информации об итогах конкурса по ссылк</w:t>
      </w:r>
      <w:r w:rsidR="00751E08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ам</w:t>
      </w:r>
      <w:r w:rsidRPr="000972B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:</w:t>
      </w:r>
      <w:r w:rsidR="000972BD" w:rsidRPr="000972BD">
        <w:t xml:space="preserve"> </w:t>
      </w:r>
      <w:hyperlink r:id="rId12" w:history="1">
        <w:r w:rsidR="00751E08" w:rsidRPr="00751E08">
          <w:rPr>
            <w:rStyle w:val="a6"/>
            <w:rFonts w:ascii="Times New Roman" w:hAnsi="Times New Roman" w:cs="Times New Roman"/>
            <w:sz w:val="28"/>
            <w:u w:val="none"/>
          </w:rPr>
          <w:t>https://vk.com/ddt2_irk</w:t>
        </w:r>
      </w:hyperlink>
      <w:r w:rsidR="00751E08" w:rsidRPr="00751E08">
        <w:rPr>
          <w:rStyle w:val="a6"/>
          <w:rFonts w:ascii="Times New Roman" w:hAnsi="Times New Roman" w:cs="Times New Roman"/>
          <w:sz w:val="28"/>
          <w:u w:val="none"/>
        </w:rPr>
        <w:t xml:space="preserve">, </w:t>
      </w:r>
      <w:hyperlink r:id="rId13" w:history="1">
        <w:r w:rsidR="00CF5432" w:rsidRPr="00ED54D4">
          <w:rPr>
            <w:rStyle w:val="a6"/>
            <w:rFonts w:ascii="Times New Roman" w:hAnsi="Times New Roman" w:cs="Times New Roman"/>
            <w:sz w:val="28"/>
          </w:rPr>
          <w:t>https://vk.com/ecodvorirk</w:t>
        </w:r>
      </w:hyperlink>
      <w:r w:rsidR="00CF5432">
        <w:rPr>
          <w:rStyle w:val="a6"/>
          <w:rFonts w:ascii="Times New Roman" w:hAnsi="Times New Roman" w:cs="Times New Roman"/>
          <w:sz w:val="28"/>
          <w:u w:val="none"/>
        </w:rPr>
        <w:t xml:space="preserve">, </w:t>
      </w:r>
      <w:r w:rsidR="006644F5">
        <w:rPr>
          <w:rStyle w:val="a6"/>
          <w:rFonts w:ascii="Times New Roman" w:hAnsi="Times New Roman" w:cs="Times New Roman"/>
          <w:sz w:val="28"/>
          <w:u w:val="none"/>
        </w:rPr>
        <w:t>https://baikal-1.ru</w:t>
      </w:r>
      <w:r w:rsidR="00751E08">
        <w:rPr>
          <w:rStyle w:val="a6"/>
          <w:rFonts w:ascii="Times New Roman" w:hAnsi="Times New Roman" w:cs="Times New Roman"/>
          <w:sz w:val="28"/>
          <w:u w:val="none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</w:t>
      </w:r>
    </w:p>
    <w:p w:rsidR="00C27ABA" w:rsidRPr="008E5081" w:rsidRDefault="00C27ABA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5081" w:rsidRPr="008E5081" w:rsidRDefault="008E5081" w:rsidP="006712F1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Оргкомитет принимает и осуществляет просмотр конкурсных работ, организует информационную и техническую поддержку конкурса.</w:t>
      </w:r>
      <w:r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ab/>
      </w:r>
    </w:p>
    <w:p w:rsidR="008E5081" w:rsidRPr="008E5081" w:rsidRDefault="008E5081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8"/>
          <w:szCs w:val="28"/>
          <w:lang w:eastAsia="ru-RU"/>
        </w:rPr>
      </w:pPr>
    </w:p>
    <w:p w:rsidR="008E5081" w:rsidRPr="00E42C51" w:rsidRDefault="008E5081" w:rsidP="006712F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8"/>
          <w:lang w:eastAsia="ru-RU"/>
        </w:rPr>
      </w:pPr>
      <w:r w:rsidRPr="00E42C51">
        <w:rPr>
          <w:rFonts w:ascii="Times New Roman" w:eastAsia="Times New Roman" w:hAnsi="Times New Roman" w:cs="Times New Roman"/>
          <w:b/>
          <w:i/>
          <w:color w:val="000000"/>
          <w:spacing w:val="8"/>
          <w:kern w:val="144"/>
          <w:sz w:val="28"/>
          <w:szCs w:val="28"/>
          <w:lang w:eastAsia="ru-RU"/>
        </w:rPr>
        <w:t xml:space="preserve">    </w:t>
      </w:r>
      <w:r w:rsidRPr="00E42C51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8"/>
          <w:lang w:eastAsia="ru-RU"/>
        </w:rPr>
        <w:t>Номинации конкурса:</w:t>
      </w:r>
    </w:p>
    <w:p w:rsidR="008E5081" w:rsidRPr="00E42C51" w:rsidRDefault="006712F1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8"/>
          <w:lang w:eastAsia="ru-RU"/>
        </w:rPr>
      </w:pPr>
      <w:r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6.1.</w:t>
      </w:r>
      <w:r w:rsidR="008E5081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 xml:space="preserve"> </w:t>
      </w:r>
      <w:r w:rsidR="008A149C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«#Без_Пакета</w:t>
      </w:r>
      <w:r w:rsidR="008D12CA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38</w:t>
      </w:r>
      <w:r w:rsidR="008A149C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»</w:t>
      </w:r>
      <w:r w:rsid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 xml:space="preserve"> </w:t>
      </w:r>
      <w:r w:rsidR="00E42C51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 xml:space="preserve">(фотографии </w:t>
      </w:r>
      <w:proofErr w:type="gramStart"/>
      <w:r w:rsidR="00E42C51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готовых</w:t>
      </w:r>
      <w:proofErr w:type="gramEnd"/>
      <w:r w:rsidR="00E42C51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 xml:space="preserve"> </w:t>
      </w:r>
      <w:proofErr w:type="spellStart"/>
      <w:r w:rsidR="00E42C51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экосумок</w:t>
      </w:r>
      <w:proofErr w:type="spellEnd"/>
      <w:r w:rsidR="00E42C51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)</w:t>
      </w:r>
      <w:r w:rsidR="000027BB" w:rsidRPr="00E42C51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>;</w:t>
      </w:r>
    </w:p>
    <w:p w:rsidR="005A028D" w:rsidRDefault="000972BD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Конкурсные работы направляются в электронном виде (фотографии </w:t>
      </w:r>
      <w:proofErr w:type="spellStart"/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экосумок</w:t>
      </w:r>
      <w:proofErr w:type="spellEnd"/>
      <w:r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). Каждая работа должна быть представлена двумя фотографиями: </w:t>
      </w:r>
      <w:r w:rsidR="0003798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   </w:t>
      </w:r>
      <w:r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1) фотография творческой работы; 2) фотография изделия с его автором. Некоторые элементы изделия могут быть показаны на отдельной фотографии (по желанию автора). </w:t>
      </w:r>
      <w:proofErr w:type="spellStart"/>
      <w:r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</w:t>
      </w:r>
      <w:r w:rsidR="000027BB"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косум</w:t>
      </w:r>
      <w:r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ки</w:t>
      </w:r>
      <w:proofErr w:type="spellEnd"/>
      <w:r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изготавливаются</w:t>
      </w:r>
      <w:r w:rsidR="000027BB"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1837C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любой</w:t>
      </w:r>
      <w:r w:rsidR="008A3E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выбранной автором </w:t>
      </w:r>
      <w:r w:rsidR="001837C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технике </w:t>
      </w:r>
      <w:r w:rsidR="000027BB"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из</w:t>
      </w:r>
      <w:r w:rsidR="008E5081"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5A028D" w:rsidRP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следующих материалов:</w:t>
      </w:r>
    </w:p>
    <w:p w:rsidR="005A028D" w:rsidRPr="008C0D2F" w:rsidRDefault="008C0D2F" w:rsidP="006712F1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pacing w:val="8"/>
          <w:kern w:val="144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Текстиль -</w:t>
      </w:r>
      <w:r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р</w:t>
      </w:r>
      <w:r w:rsidR="008D12CA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анее неиспользованный </w:t>
      </w:r>
      <w:r w:rsidR="00826E3E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(</w:t>
      </w:r>
      <w:r w:rsidR="008D12CA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ткани на основе </w:t>
      </w:r>
      <w:r w:rsidR="008E5081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хлоп</w:t>
      </w:r>
      <w:r w:rsidR="000027BB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</w:t>
      </w:r>
      <w:r w:rsidR="008D12CA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а</w:t>
      </w:r>
      <w:r w:rsidR="008E5081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л</w:t>
      </w:r>
      <w:r w:rsidR="008D12CA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ьна</w:t>
      </w:r>
      <w:r w:rsidR="000027BB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джут</w:t>
      </w:r>
      <w:r w:rsidR="008D12CA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а</w:t>
      </w:r>
      <w:r w:rsidR="001837CD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т.д.</w:t>
      </w:r>
      <w:r w:rsidR="008E5081" w:rsidRPr="008C0D2F">
        <w:rPr>
          <w:rFonts w:ascii="Times New Roman" w:eastAsia="Times New Roman" w:hAnsi="Times New Roman" w:cs="Times New Roman"/>
          <w:iCs/>
          <w:spacing w:val="8"/>
          <w:kern w:val="144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pacing w:val="8"/>
          <w:kern w:val="144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</w:t>
      </w:r>
      <w:r w:rsidR="005A028D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shd w:val="clear" w:color="auto" w:fill="FFFFFF"/>
          <w:lang w:eastAsia="ru-RU"/>
        </w:rPr>
        <w:t>екстильные изделия,</w:t>
      </w:r>
      <w:r w:rsidR="005A028D" w:rsidRPr="008C0D2F">
        <w:rPr>
          <w:rFonts w:ascii="Times New Roman" w:eastAsia="Times New Roman" w:hAnsi="Times New Roman" w:cs="Times New Roman"/>
          <w:iCs/>
          <w:spacing w:val="8"/>
          <w:kern w:val="1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26E3E" w:rsidRPr="008C0D2F">
        <w:rPr>
          <w:rFonts w:ascii="Times New Roman" w:eastAsia="Times New Roman" w:hAnsi="Times New Roman" w:cs="Times New Roman"/>
          <w:iCs/>
          <w:spacing w:val="8"/>
          <w:kern w:val="1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бывши</w:t>
      </w:r>
      <w:r w:rsidR="005A028D" w:rsidRPr="008C0D2F">
        <w:rPr>
          <w:rFonts w:ascii="Times New Roman" w:eastAsia="Times New Roman" w:hAnsi="Times New Roman" w:cs="Times New Roman"/>
          <w:iCs/>
          <w:spacing w:val="8"/>
          <w:kern w:val="144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826E3E" w:rsidRPr="008C0D2F">
        <w:rPr>
          <w:rFonts w:ascii="Times New Roman" w:eastAsia="Times New Roman" w:hAnsi="Times New Roman" w:cs="Times New Roman"/>
          <w:iCs/>
          <w:spacing w:val="8"/>
          <w:kern w:val="14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употреблении </w:t>
      </w:r>
      <w:r w:rsidR="00826E3E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shd w:val="clear" w:color="auto" w:fill="FFFFFF"/>
          <w:lang w:eastAsia="ru-RU"/>
        </w:rPr>
        <w:t>(</w:t>
      </w:r>
      <w:r w:rsidR="006712F1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shd w:val="clear" w:color="auto" w:fill="FFFFFF"/>
          <w:lang w:eastAsia="ru-RU"/>
        </w:rPr>
        <w:t>предметы одежды</w:t>
      </w:r>
      <w:r w:rsidR="00826E3E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shd w:val="clear" w:color="auto" w:fill="FFFFFF"/>
          <w:lang w:eastAsia="ru-RU"/>
        </w:rPr>
        <w:t>, постельное белье и т.д.)</w:t>
      </w:r>
      <w:r w:rsidR="006712F1" w:rsidRPr="008C0D2F">
        <w:rPr>
          <w:rFonts w:ascii="Times New Roman" w:eastAsia="Times New Roman" w:hAnsi="Times New Roman" w:cs="Times New Roman"/>
          <w:iCs/>
          <w:spacing w:val="8"/>
          <w:kern w:val="144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8E5081" w:rsidRPr="008C0D2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proofErr w:type="gramEnd"/>
    </w:p>
    <w:p w:rsidR="005A028D" w:rsidRDefault="005A028D" w:rsidP="006712F1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Пряжа</w:t>
      </w:r>
      <w:r w:rsidR="00994AD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нитки мулине</w:t>
      </w:r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шнуровка</w:t>
      </w:r>
      <w:r w:rsidR="001837C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;</w:t>
      </w:r>
    </w:p>
    <w:p w:rsidR="005A028D" w:rsidRDefault="005A028D" w:rsidP="006712F1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Шерсть</w:t>
      </w:r>
      <w:r w:rsidR="008D12C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вискоза, шелк, фетр и т.д.</w:t>
      </w:r>
    </w:p>
    <w:p w:rsidR="008E5081" w:rsidRPr="005A028D" w:rsidRDefault="008E5081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A028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Форма, цветовое решение и декорирование </w:t>
      </w:r>
      <w:r w:rsidR="000027BB" w:rsidRPr="005A028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сумок</w:t>
      </w:r>
      <w:r w:rsidRPr="005A028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подбирается </w:t>
      </w:r>
      <w:r w:rsidR="000027BB" w:rsidRPr="005A028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соответствии с тематикой конкурса</w:t>
      </w:r>
      <w:r w:rsidR="0003798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и с требованиями к работам</w:t>
      </w:r>
      <w:r w:rsidR="000027BB" w:rsidRPr="005A028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а также </w:t>
      </w:r>
      <w:r w:rsidRPr="005A028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на основании собственног</w:t>
      </w:r>
      <w:r w:rsidR="00994AD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 вкуса и предпочтений автора. </w:t>
      </w:r>
    </w:p>
    <w:p w:rsidR="008E5081" w:rsidRPr="008E5081" w:rsidRDefault="008E5081" w:rsidP="006712F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E5081" w:rsidRPr="00E42C51" w:rsidRDefault="006712F1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</w:pPr>
      <w:r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6.2.</w:t>
      </w:r>
      <w:r w:rsidR="00D71480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 xml:space="preserve"> </w:t>
      </w:r>
      <w:r w:rsidR="005A028D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«</w:t>
      </w:r>
      <w:r w:rsidR="009F0895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#</w:t>
      </w:r>
      <w:r w:rsidR="00994ADB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Экомастер</w:t>
      </w:r>
      <w:r w:rsidR="000C505B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ство</w:t>
      </w:r>
      <w:r w:rsidR="009F0895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_38</w:t>
      </w:r>
      <w:r w:rsidR="00994ADB" w:rsidRPr="00E42C51">
        <w:rPr>
          <w:rFonts w:ascii="Times New Roman" w:eastAsia="Times New Roman" w:hAnsi="Times New Roman" w:cs="Times New Roman"/>
          <w:b/>
          <w:bCs/>
          <w:i/>
          <w:spacing w:val="8"/>
          <w:kern w:val="144"/>
          <w:sz w:val="28"/>
          <w:szCs w:val="28"/>
          <w:lang w:eastAsia="ru-RU"/>
        </w:rPr>
        <w:t>»</w:t>
      </w:r>
      <w:r w:rsidR="00E42C51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 xml:space="preserve"> (мастер-классы по изготовлению </w:t>
      </w:r>
      <w:proofErr w:type="spellStart"/>
      <w:r w:rsidR="00E42C51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экосумок</w:t>
      </w:r>
      <w:proofErr w:type="spellEnd"/>
      <w:r w:rsidR="00E42C51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)</w:t>
      </w:r>
      <w:r w:rsidR="000B2AA4" w:rsidRPr="00E42C51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;</w:t>
      </w:r>
    </w:p>
    <w:p w:rsidR="00994ADB" w:rsidRDefault="00994ADB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На конкурс принимается описательный материал в электронном варианте по изготовлению </w:t>
      </w:r>
      <w:proofErr w:type="spellStart"/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экосумки</w:t>
      </w:r>
      <w:proofErr w:type="spellEnd"/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в форме мастер-класса. </w:t>
      </w:r>
      <w:r w:rsidRPr="00994AD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Работа должна демонстрировать конкретн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ую технологию</w:t>
      </w:r>
      <w:r w:rsidR="006712F1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изготовления (пошив, плетение, вал</w:t>
      </w:r>
      <w:r w:rsidR="008D12CA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я</w:t>
      </w:r>
      <w:r w:rsidR="006712F1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ние, декор и т.д.)</w:t>
      </w:r>
      <w:r w:rsidRPr="00994AD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. Работа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может быть представлена в следующем виде:</w:t>
      </w:r>
    </w:p>
    <w:p w:rsidR="00994ADB" w:rsidRPr="00E448A9" w:rsidRDefault="006712F1" w:rsidP="006712F1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 xml:space="preserve"> </w:t>
      </w:r>
      <w:r w:rsidR="00994ADB" w:rsidRPr="00E448A9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текстовой формат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(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val="en-US" w:eastAsia="ru-RU"/>
        </w:rPr>
        <w:t>Microsoft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val="en-US" w:eastAsia="ru-RU"/>
        </w:rPr>
        <w:t>Word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)</w:t>
      </w:r>
      <w:r w:rsidR="00E448A9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: подробное пошаговое текстовое описание процесса </w:t>
      </w:r>
      <w:r w:rsid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работы по созданию </w:t>
      </w:r>
      <w:proofErr w:type="spellStart"/>
      <w:r w:rsid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экосумки</w:t>
      </w:r>
      <w:proofErr w:type="spellEnd"/>
      <w:r w:rsidR="00E448A9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, которое должно сопровождаться фотографиями (необходимые инструменты и материалы, </w:t>
      </w:r>
      <w:r w:rsidR="00E448A9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lastRenderedPageBreak/>
        <w:t xml:space="preserve">процесс изготовления, готовая работа). Если процесс требует применения шаблонов (выкроек), </w:t>
      </w:r>
      <w:r w:rsidR="008A3EBA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их необходимо</w:t>
      </w:r>
      <w:r w:rsidR="00E448A9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приложить отдельны</w:t>
      </w:r>
      <w:r w:rsidR="008A3EBA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м</w:t>
      </w:r>
      <w:r w:rsidR="00E448A9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файл</w:t>
      </w:r>
      <w:r w:rsidR="008A3EBA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ом</w:t>
      </w:r>
      <w:r w:rsidR="00E448A9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. Объём работы 3-7 страниц. </w:t>
      </w:r>
    </w:p>
    <w:p w:rsidR="00994ADB" w:rsidRPr="00994ADB" w:rsidRDefault="00E448A9" w:rsidP="006712F1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 xml:space="preserve"> </w:t>
      </w:r>
      <w:r w:rsidR="00994ADB" w:rsidRPr="00E448A9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презентация</w:t>
      </w:r>
      <w:r w:rsidR="00994AD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(</w:t>
      </w:r>
      <w:r w:rsidR="00994AD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val="en-US" w:eastAsia="ru-RU"/>
        </w:rPr>
        <w:t>Microsoft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="00994AD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val="en-US" w:eastAsia="ru-RU"/>
        </w:rPr>
        <w:t>Power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="00994AD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val="en-US" w:eastAsia="ru-RU"/>
        </w:rPr>
        <w:t>Point</w:t>
      </w:r>
      <w:r w:rsidR="00994ADB"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: </w:t>
      </w:r>
      <w:r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подробное пошаговое </w:t>
      </w:r>
      <w:proofErr w:type="gramStart"/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фото-</w:t>
      </w:r>
      <w:r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описание процесса</w:t>
      </w:r>
      <w:proofErr w:type="gramEnd"/>
      <w:r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работы по созданию </w:t>
      </w:r>
      <w:proofErr w:type="spellStart"/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экосумки</w:t>
      </w:r>
      <w:proofErr w:type="spellEnd"/>
      <w:r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, которое должно сопровождаться 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комментариями</w:t>
      </w:r>
      <w:r w:rsidRP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(необходимые инструменты и материалы, процесс изготовления, готовая работа). Объём работы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не более 15 слайдов.</w:t>
      </w:r>
    </w:p>
    <w:p w:rsidR="00427F93" w:rsidRPr="00E448A9" w:rsidRDefault="006712F1" w:rsidP="006712F1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 xml:space="preserve"> </w:t>
      </w:r>
      <w:r w:rsidR="00994ADB" w:rsidRPr="00E448A9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видеоролик</w:t>
      </w:r>
      <w:r w:rsidR="00E448A9" w:rsidRPr="00E448A9">
        <w:rPr>
          <w:rFonts w:ascii="Times New Roman" w:eastAsia="Times New Roman" w:hAnsi="Times New Roman" w:cs="Times New Roman"/>
          <w:bCs/>
          <w:i/>
          <w:spacing w:val="8"/>
          <w:kern w:val="144"/>
          <w:sz w:val="28"/>
          <w:szCs w:val="28"/>
          <w:lang w:eastAsia="ru-RU"/>
        </w:rPr>
        <w:t>:</w:t>
      </w:r>
      <w:r w:rsid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="00E448A9" w:rsidRPr="00994AD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видеозапись мастер-класса длительностью от </w:t>
      </w:r>
      <w:r w:rsidR="00E448A9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3</w:t>
      </w:r>
      <w:r w:rsidR="00E448A9" w:rsidRPr="00994AD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до 20 минут. </w:t>
      </w:r>
      <w:r w:rsidR="000C505B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Формат видео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Pr="006712F1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MP4, AVI, WMV, MOV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.</w:t>
      </w:r>
    </w:p>
    <w:p w:rsidR="00E448A9" w:rsidRPr="00E448A9" w:rsidRDefault="00E448A9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Конкурсная р</w:t>
      </w: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абота </w:t>
      </w:r>
      <w:r w:rsidR="000C505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любом из вышеперечисленных форматов </w:t>
      </w: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должна содержать следующие </w:t>
      </w:r>
      <w:r w:rsidRPr="006712F1"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  <w:lang w:eastAsia="ru-RU"/>
        </w:rPr>
        <w:t>данные</w:t>
      </w: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: </w:t>
      </w:r>
    </w:p>
    <w:p w:rsidR="00E448A9" w:rsidRPr="00E448A9" w:rsidRDefault="00E448A9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</w:t>
      </w: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азвани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е работы</w:t>
      </w: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; </w:t>
      </w:r>
    </w:p>
    <w:p w:rsidR="00E448A9" w:rsidRPr="00E448A9" w:rsidRDefault="00E448A9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• </w:t>
      </w:r>
      <w:r w:rsidR="000C505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ФИО</w:t>
      </w: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участника</w:t>
      </w:r>
      <w:r w:rsidR="000C505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возраст</w:t>
      </w: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</w:t>
      </w:r>
    </w:p>
    <w:p w:rsidR="000C505B" w:rsidRDefault="00E448A9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• должность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/класс</w:t>
      </w: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наименование образовательной организации;</w:t>
      </w:r>
    </w:p>
    <w:p w:rsidR="00E448A9" w:rsidRPr="00E448A9" w:rsidRDefault="00E448A9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• аудитория, на которую рассчитан мастер-класс; </w:t>
      </w:r>
    </w:p>
    <w:p w:rsidR="00E448A9" w:rsidRPr="00E448A9" w:rsidRDefault="00E448A9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• материал, необходимое оборудование; </w:t>
      </w:r>
    </w:p>
    <w:p w:rsidR="00E448A9" w:rsidRDefault="00E448A9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E448A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• подробное описание процесса.</w:t>
      </w:r>
    </w:p>
    <w:p w:rsidR="00751E08" w:rsidRPr="00E448A9" w:rsidRDefault="00751E08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5081" w:rsidRPr="008E5081" w:rsidRDefault="008E5081" w:rsidP="006712F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bCs/>
          <w:i/>
          <w:color w:val="000000"/>
          <w:spacing w:val="8"/>
          <w:kern w:val="144"/>
          <w:sz w:val="28"/>
          <w:szCs w:val="28"/>
          <w:lang w:eastAsia="ru-RU"/>
        </w:rPr>
        <w:t>Общие требования, предъявляемые к конкурсным работам.</w:t>
      </w:r>
    </w:p>
    <w:p w:rsidR="009C3EB6" w:rsidRDefault="009C3EB6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- </w:t>
      </w:r>
      <w:proofErr w:type="spellStart"/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Экосумка</w:t>
      </w:r>
      <w:proofErr w:type="spellEnd"/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представл</w:t>
      </w:r>
      <w:r w:rsidR="0069155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яет</w:t>
      </w: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собой швейное</w:t>
      </w:r>
      <w:r w:rsidR="0069155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изделие, изготовленное из тканевых материалов,</w:t>
      </w:r>
      <w:r w:rsidR="00751E08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а также</w:t>
      </w: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плетеное</w:t>
      </w:r>
      <w:r w:rsidR="000C505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вязаное</w:t>
      </w: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или валяное изделие</w:t>
      </w: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 Приветствуется авторский дизайн с использованием техники росписи</w:t>
      </w:r>
      <w:r w:rsidR="0069155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вышивки, ап</w:t>
      </w:r>
      <w:r w:rsidR="008A3E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</w:t>
      </w:r>
      <w:r w:rsidR="00691559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ликации</w:t>
      </w: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по ткани.</w:t>
      </w:r>
    </w:p>
    <w:p w:rsidR="0003798D" w:rsidRDefault="0003798D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- </w:t>
      </w:r>
      <w:r w:rsidRPr="0003798D">
        <w:rPr>
          <w:rFonts w:ascii="Times New Roman" w:eastAsia="Times New Roman" w:hAnsi="Times New Roman" w:cs="Times New Roman"/>
          <w:color w:val="000000" w:themeColor="text1"/>
          <w:spacing w:val="8"/>
          <w:kern w:val="144"/>
          <w:sz w:val="28"/>
          <w:szCs w:val="28"/>
          <w:lang w:eastAsia="ru-RU"/>
        </w:rPr>
        <w:t xml:space="preserve">Дизайн сумки должен </w:t>
      </w:r>
      <w:r w:rsidRPr="00037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мотивировать людей отказываться от пластиковых пакетов и переходить на многоразовые альтернативы.</w:t>
      </w:r>
    </w:p>
    <w:p w:rsidR="009C3EB6" w:rsidRPr="009C3EB6" w:rsidRDefault="009C3EB6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— </w:t>
      </w:r>
      <w:proofErr w:type="spellStart"/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Экосумка</w:t>
      </w:r>
      <w:proofErr w:type="spellEnd"/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должна иметь хозяйственное назначение (т.е. использоваться для покупок, переноски продуктов).</w:t>
      </w:r>
    </w:p>
    <w:p w:rsidR="009C3EB6" w:rsidRDefault="009C3EB6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— На конкурс не принимаются «дамские» сумки, </w:t>
      </w:r>
      <w:proofErr w:type="spellStart"/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клатчи</w:t>
      </w:r>
      <w:proofErr w:type="spellEnd"/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, спортивные сумки и т.д.</w:t>
      </w:r>
    </w:p>
    <w:p w:rsidR="00C27ABA" w:rsidRPr="00577310" w:rsidRDefault="00577310" w:rsidP="0067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D">
        <w:rPr>
          <w:rFonts w:ascii="Times New Roman" w:hAnsi="Times New Roman" w:cs="Times New Roman"/>
          <w:sz w:val="28"/>
          <w:szCs w:val="28"/>
        </w:rPr>
        <w:t xml:space="preserve">- </w:t>
      </w:r>
      <w:r w:rsidR="00C27ABA" w:rsidRPr="000972BD">
        <w:rPr>
          <w:rFonts w:ascii="Times New Roman" w:hAnsi="Times New Roman" w:cs="Times New Roman"/>
          <w:sz w:val="28"/>
          <w:szCs w:val="28"/>
        </w:rPr>
        <w:t>Внимание! Работы, представленные на конкурс должны быть АВТОРСКИМИ. Авторские права на работы сохраняются за участниками конкурса.</w:t>
      </w:r>
    </w:p>
    <w:p w:rsidR="008E5081" w:rsidRPr="008E5081" w:rsidRDefault="009C3EB6" w:rsidP="006712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color w:val="000000"/>
          <w:spacing w:val="8"/>
          <w:kern w:val="144"/>
          <w:sz w:val="28"/>
          <w:szCs w:val="28"/>
          <w:lang w:eastAsia="ru-RU"/>
        </w:rPr>
      </w:pPr>
      <w:r w:rsidRPr="009C3EB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—</w:t>
      </w:r>
      <w:r w:rsidR="000972B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8E5081" w:rsidRPr="008E5081">
        <w:rPr>
          <w:rFonts w:ascii="Times New Roman" w:eastAsia="Times New Roman" w:hAnsi="Times New Roman" w:cs="Times New Roman"/>
          <w:bCs/>
          <w:i/>
          <w:color w:val="000000"/>
          <w:spacing w:val="8"/>
          <w:kern w:val="144"/>
          <w:sz w:val="28"/>
          <w:szCs w:val="28"/>
          <w:lang w:eastAsia="ru-RU"/>
        </w:rPr>
        <w:t>Критерии оценки конкурсных работ.</w:t>
      </w:r>
    </w:p>
    <w:p w:rsidR="008E5081" w:rsidRPr="008E5081" w:rsidRDefault="008E5081" w:rsidP="006712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При оценке работ, представленных на Конкурс, жюри руководствуется следующими критериями:</w:t>
      </w:r>
    </w:p>
    <w:p w:rsidR="008E5081" w:rsidRPr="008E5081" w:rsidRDefault="008E5081" w:rsidP="006712F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соответствие теме Конкурса;</w:t>
      </w:r>
    </w:p>
    <w:p w:rsidR="008E5081" w:rsidRPr="008E5081" w:rsidRDefault="008E5081" w:rsidP="006712F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оригинальность представленной работы;</w:t>
      </w:r>
    </w:p>
    <w:p w:rsidR="008E5081" w:rsidRPr="008E5081" w:rsidRDefault="008E5081" w:rsidP="006712F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эстетичность изделия;</w:t>
      </w:r>
    </w:p>
    <w:p w:rsidR="008E5081" w:rsidRDefault="008E5081" w:rsidP="006712F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дизайн оформления</w:t>
      </w:r>
      <w:r w:rsidR="009C3EB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;</w:t>
      </w:r>
    </w:p>
    <w:p w:rsidR="009C3EB6" w:rsidRDefault="009C3EB6" w:rsidP="006712F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proofErr w:type="spellStart"/>
      <w:r w:rsidRPr="009C3EB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экологичность</w:t>
      </w:r>
      <w:proofErr w:type="spellEnd"/>
      <w:r w:rsidRPr="009C3EB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материала; </w:t>
      </w:r>
    </w:p>
    <w:p w:rsidR="009C3EB6" w:rsidRDefault="009C3EB6" w:rsidP="006712F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30"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9C3EB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компактность и удобство использования; </w:t>
      </w:r>
    </w:p>
    <w:p w:rsidR="008E5081" w:rsidRPr="008E5081" w:rsidRDefault="008E5081" w:rsidP="006712F1">
      <w:pPr>
        <w:shd w:val="clear" w:color="auto" w:fill="FFFFFF"/>
        <w:tabs>
          <w:tab w:val="left" w:pos="993"/>
        </w:tabs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8E5081" w:rsidRPr="008E5081" w:rsidRDefault="008E5081" w:rsidP="006712F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</w:t>
      </w:r>
    </w:p>
    <w:p w:rsidR="008E5081" w:rsidRPr="008E5081" w:rsidRDefault="008E5081" w:rsidP="006712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включает в состав жюри специалистов в области экологии, изобразительного искусства, прикладного творчества.</w:t>
      </w:r>
    </w:p>
    <w:p w:rsidR="008E5081" w:rsidRDefault="008E5081" w:rsidP="006712F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8E5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награждения:</w:t>
      </w:r>
    </w:p>
    <w:p w:rsidR="008E5081" w:rsidRPr="008E5081" w:rsidRDefault="008E5081" w:rsidP="006712F1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определяются отдельно в каждой номинации и возрастной группе. </w:t>
      </w:r>
      <w:r w:rsidRPr="008E5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(1, 2, 3 место) в каждой номинации награждаются грамотами</w:t>
      </w:r>
      <w:r w:rsidR="0035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8E5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081" w:rsidRDefault="008E5081" w:rsidP="006712F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Руководител</w:t>
      </w:r>
      <w:r w:rsidR="004F2B5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ям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победител</w:t>
      </w:r>
      <w:r w:rsidR="00751E0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ей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(1, 2, 3 место) </w:t>
      </w:r>
      <w:r w:rsidR="00FD518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направля</w:t>
      </w:r>
      <w:r w:rsidR="00751E0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тся благодарност</w:t>
      </w:r>
      <w:r w:rsidR="00751E0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5454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электронном виде </w:t>
      </w: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 подготовку участника.</w:t>
      </w:r>
    </w:p>
    <w:p w:rsidR="00844861" w:rsidRPr="008E5081" w:rsidRDefault="000C505B" w:rsidP="006712F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Дополнительно определя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тся 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лауреаты</w:t>
      </w:r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33446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Конкурса 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 номинациям</w:t>
      </w:r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путем голосования за лучш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ие</w:t>
      </w:r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творческ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ие</w:t>
      </w:r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работ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</w:t>
      </w:r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</w:t>
      </w:r>
      <w:proofErr w:type="spellStart"/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соц</w:t>
      </w:r>
      <w:proofErr w:type="gramStart"/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.с</w:t>
      </w:r>
      <w:proofErr w:type="gramEnd"/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ети</w:t>
      </w:r>
      <w:proofErr w:type="spellEnd"/>
      <w:r w:rsidR="00844861" w:rsidRP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</w:t>
      </w:r>
      <w:proofErr w:type="spellStart"/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Вконтакте</w:t>
      </w:r>
      <w:proofErr w:type="spellEnd"/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», по ссылк</w:t>
      </w:r>
      <w:r w:rsidR="00751E0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ам</w:t>
      </w:r>
      <w:r w:rsidR="008448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: </w:t>
      </w:r>
      <w:hyperlink r:id="rId14" w:history="1">
        <w:r w:rsidR="00751E08" w:rsidRPr="00751E08">
          <w:rPr>
            <w:rStyle w:val="a6"/>
            <w:rFonts w:ascii="Times New Roman" w:hAnsi="Times New Roman" w:cs="Times New Roman"/>
            <w:sz w:val="28"/>
            <w:u w:val="none"/>
          </w:rPr>
          <w:t>https://vk.com/ddt2_irk</w:t>
        </w:r>
      </w:hyperlink>
      <w:r w:rsidR="00751E08" w:rsidRPr="00751E08">
        <w:rPr>
          <w:rStyle w:val="a6"/>
          <w:rFonts w:ascii="Times New Roman" w:hAnsi="Times New Roman" w:cs="Times New Roman"/>
          <w:sz w:val="28"/>
          <w:u w:val="none"/>
        </w:rPr>
        <w:t>, https://vk.com/ecodvorirk</w:t>
      </w:r>
      <w:r w:rsidR="00751E08" w:rsidRPr="00751E0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FD518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 награжда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ю</w:t>
      </w:r>
      <w:r w:rsidR="00FD518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тся грамот</w:t>
      </w:r>
      <w:r w:rsidR="008C0D2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ами</w:t>
      </w:r>
      <w:r w:rsidR="0035454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 электронном виде</w:t>
      </w:r>
      <w:r w:rsidR="000F684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8E5081" w:rsidRPr="008E5081" w:rsidRDefault="008E5081" w:rsidP="006712F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Все участники получают сертификаты об участии.</w:t>
      </w:r>
    </w:p>
    <w:p w:rsidR="00BF7D9D" w:rsidRDefault="00BF7D9D" w:rsidP="00994AD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8E5081" w:rsidRPr="008E5081" w:rsidRDefault="008E5081" w:rsidP="00994AD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Приложение  </w:t>
      </w:r>
      <w:r w:rsidR="000F684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1</w:t>
      </w:r>
    </w:p>
    <w:p w:rsidR="008E5081" w:rsidRPr="00545E47" w:rsidRDefault="008E5081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5081" w:rsidRPr="00545E47" w:rsidRDefault="008E5081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Заявка </w:t>
      </w:r>
    </w:p>
    <w:p w:rsidR="005E3462" w:rsidRPr="00545E47" w:rsidRDefault="008E5081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 участие в </w:t>
      </w:r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региональн</w:t>
      </w:r>
      <w:r w:rsidR="005E3462"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ом конкурсе </w:t>
      </w:r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творческих работ</w:t>
      </w:r>
      <w:r w:rsidR="005E3462"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</w:t>
      </w:r>
      <w:r w:rsidR="002262CD" w:rsidRPr="002262C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#</w:t>
      </w:r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Экомастер_38</w:t>
      </w:r>
      <w:r w:rsidR="005E3462"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</w:p>
    <w:p w:rsidR="00545E47" w:rsidRPr="008E5081" w:rsidRDefault="00545E47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5081" w:rsidRPr="00545E47" w:rsidRDefault="008E5081" w:rsidP="00994ADB">
      <w:pPr>
        <w:pBdr>
          <w:bottom w:val="single" w:sz="8" w:space="31" w:color="4F81BD"/>
        </w:pBdr>
        <w:tabs>
          <w:tab w:val="left" w:pos="1134"/>
          <w:tab w:val="center" w:pos="4677"/>
          <w:tab w:val="left" w:pos="654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</w:pPr>
      <w:r w:rsidRPr="008E5081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val="x-none" w:eastAsia="ru-RU"/>
        </w:rPr>
        <w:t>Наименование учреждения:_________________________</w:t>
      </w:r>
      <w:r w:rsidR="00545E47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ru-RU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814"/>
        <w:gridCol w:w="1165"/>
        <w:gridCol w:w="1548"/>
        <w:gridCol w:w="1399"/>
        <w:gridCol w:w="1719"/>
        <w:gridCol w:w="2234"/>
      </w:tblGrid>
      <w:tr w:rsidR="00751E08" w:rsidRPr="008E5081" w:rsidTr="00E614A6">
        <w:trPr>
          <w:trHeight w:val="746"/>
        </w:trPr>
        <w:tc>
          <w:tcPr>
            <w:tcW w:w="543" w:type="dxa"/>
          </w:tcPr>
          <w:p w:rsidR="00751E08" w:rsidRPr="00545E47" w:rsidRDefault="00751E08" w:rsidP="00994AD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1814" w:type="dxa"/>
          </w:tcPr>
          <w:p w:rsidR="00751E08" w:rsidRPr="00545E47" w:rsidRDefault="00751E08" w:rsidP="00751E08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Ф. И. участника</w:t>
            </w:r>
          </w:p>
          <w:p w:rsidR="00751E08" w:rsidRPr="00545E47" w:rsidRDefault="00751E08" w:rsidP="00751E08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(полностью)</w:t>
            </w:r>
          </w:p>
        </w:tc>
        <w:tc>
          <w:tcPr>
            <w:tcW w:w="1165" w:type="dxa"/>
          </w:tcPr>
          <w:p w:rsidR="00751E08" w:rsidRPr="00545E47" w:rsidRDefault="00751E08" w:rsidP="00751E08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1548" w:type="dxa"/>
          </w:tcPr>
          <w:p w:rsidR="00751E08" w:rsidRPr="00545E47" w:rsidRDefault="00751E08" w:rsidP="00470D4C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1399" w:type="dxa"/>
          </w:tcPr>
          <w:p w:rsidR="00751E08" w:rsidRPr="00545E47" w:rsidRDefault="00751E08" w:rsidP="00751E08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Название работы</w:t>
            </w:r>
          </w:p>
        </w:tc>
        <w:tc>
          <w:tcPr>
            <w:tcW w:w="1719" w:type="dxa"/>
          </w:tcPr>
          <w:p w:rsidR="00751E08" w:rsidRPr="00545E47" w:rsidRDefault="00751E08" w:rsidP="00751E08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Техника выполнения изделия, материалы</w:t>
            </w:r>
          </w:p>
        </w:tc>
        <w:tc>
          <w:tcPr>
            <w:tcW w:w="2234" w:type="dxa"/>
          </w:tcPr>
          <w:p w:rsidR="00751E08" w:rsidRPr="00545E47" w:rsidRDefault="00751E08" w:rsidP="00E614A6">
            <w:pPr>
              <w:tabs>
                <w:tab w:val="left" w:pos="1134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</w:pP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 xml:space="preserve">Ф.И.О. </w:t>
            </w:r>
            <w:r w:rsidR="00E614A6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руководителя</w:t>
            </w: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 xml:space="preserve"> (полностью), телефон, </w:t>
            </w: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val="en-US" w:eastAsia="ru-RU"/>
              </w:rPr>
              <w:t>e</w:t>
            </w: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eastAsia="ru-RU"/>
              </w:rPr>
              <w:t>-</w:t>
            </w:r>
            <w:r w:rsidRPr="00545E47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8"/>
                <w:lang w:val="en-US" w:eastAsia="ru-RU"/>
              </w:rPr>
              <w:t>mail</w:t>
            </w:r>
          </w:p>
        </w:tc>
      </w:tr>
      <w:tr w:rsidR="00751E08" w:rsidRPr="008E5081" w:rsidTr="00E614A6">
        <w:trPr>
          <w:trHeight w:val="254"/>
        </w:trPr>
        <w:tc>
          <w:tcPr>
            <w:tcW w:w="543" w:type="dxa"/>
          </w:tcPr>
          <w:p w:rsidR="00751E08" w:rsidRPr="008E5081" w:rsidRDefault="00751E08" w:rsidP="00994AD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751E08" w:rsidRPr="008E5081" w:rsidRDefault="00751E08" w:rsidP="00994AD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751E08" w:rsidRPr="008E5081" w:rsidRDefault="00751E08" w:rsidP="00994AD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</w:tcPr>
          <w:p w:rsidR="00751E08" w:rsidRPr="008E5081" w:rsidRDefault="00751E08" w:rsidP="00994AD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751E08" w:rsidRPr="008E5081" w:rsidRDefault="00751E08" w:rsidP="00994AD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751E08" w:rsidRPr="008E5081" w:rsidRDefault="00751E08" w:rsidP="00994AD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51E08" w:rsidRPr="008E5081" w:rsidRDefault="00751E08" w:rsidP="00994AD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</w:p>
        </w:tc>
      </w:tr>
    </w:tbl>
    <w:p w:rsidR="008E5081" w:rsidRDefault="008E5081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A11A6" w:rsidRDefault="009A11A6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A11A6" w:rsidRPr="009A11A6" w:rsidRDefault="009A11A6" w:rsidP="009A11A6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9A11A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Приложение 2</w:t>
      </w:r>
    </w:p>
    <w:p w:rsidR="009A11A6" w:rsidRPr="009A11A6" w:rsidRDefault="009A11A6" w:rsidP="009A11A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Согласие</w:t>
      </w:r>
    </w:p>
    <w:p w:rsidR="009A11A6" w:rsidRDefault="009A11A6" w:rsidP="009A11A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на</w:t>
      </w: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публикацию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конкурсной работы</w:t>
      </w: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9A11A6" w:rsidRDefault="009A11A6" w:rsidP="009A11A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A11A6" w:rsidRDefault="009A11A6" w:rsidP="00994AD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C0D2F" w:rsidRDefault="0033446D" w:rsidP="008C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>Настоящим 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3446D" w:rsidRDefault="008C0D2F" w:rsidP="008C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3446D" w:rsidRPr="002063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0D2F" w:rsidRDefault="008C0D2F" w:rsidP="008C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0D2F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8C0D2F">
        <w:rPr>
          <w:rFonts w:ascii="Times New Roman" w:hAnsi="Times New Roman" w:cs="Times New Roman"/>
          <w:sz w:val="24"/>
          <w:szCs w:val="28"/>
        </w:rPr>
        <w:t xml:space="preserve">        </w:t>
      </w:r>
      <w:r w:rsidR="0033446D" w:rsidRPr="008C0D2F">
        <w:rPr>
          <w:rFonts w:ascii="Times New Roman" w:hAnsi="Times New Roman" w:cs="Times New Roman"/>
          <w:sz w:val="24"/>
          <w:szCs w:val="28"/>
        </w:rPr>
        <w:t xml:space="preserve">(фамилия, имя, отчество, год рождения) </w:t>
      </w:r>
    </w:p>
    <w:p w:rsidR="008C0D2F" w:rsidRPr="008C0D2F" w:rsidRDefault="008C0D2F" w:rsidP="008C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3446D" w:rsidRPr="00206375" w:rsidRDefault="0033446D" w:rsidP="008C0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06375">
        <w:rPr>
          <w:rFonts w:ascii="Times New Roman" w:hAnsi="Times New Roman" w:cs="Times New Roman"/>
          <w:sz w:val="28"/>
          <w:szCs w:val="28"/>
        </w:rPr>
        <w:t xml:space="preserve">даю согласие на участие </w:t>
      </w:r>
      <w:r w:rsidRPr="000523EE">
        <w:rPr>
          <w:rFonts w:ascii="Times New Roman" w:hAnsi="Times New Roman" w:cs="Times New Roman"/>
          <w:sz w:val="28"/>
          <w:szCs w:val="28"/>
        </w:rPr>
        <w:t xml:space="preserve">в </w:t>
      </w:r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региональн</w:t>
      </w:r>
      <w:r w:rsidR="008059F2"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ом конкурсе </w:t>
      </w:r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творческих работ</w:t>
      </w:r>
      <w:r w:rsidR="008059F2"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</w:t>
      </w:r>
      <w:r w:rsidR="008059F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Экомастер_38</w:t>
      </w:r>
      <w:r w:rsidR="008059F2"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6375">
        <w:rPr>
          <w:rFonts w:ascii="Times New Roman" w:hAnsi="Times New Roman" w:cs="Times New Roman"/>
          <w:sz w:val="28"/>
          <w:szCs w:val="28"/>
        </w:rPr>
        <w:t>и последующ</w:t>
      </w:r>
      <w:r w:rsidR="008C0D2F">
        <w:rPr>
          <w:rFonts w:ascii="Times New Roman" w:hAnsi="Times New Roman" w:cs="Times New Roman"/>
          <w:sz w:val="28"/>
          <w:szCs w:val="28"/>
        </w:rPr>
        <w:t>его</w:t>
      </w:r>
      <w:r w:rsidRPr="00206375">
        <w:rPr>
          <w:rFonts w:ascii="Times New Roman" w:hAnsi="Times New Roman" w:cs="Times New Roman"/>
          <w:sz w:val="28"/>
          <w:szCs w:val="28"/>
        </w:rPr>
        <w:t xml:space="preserve"> </w:t>
      </w:r>
      <w:r w:rsidR="008C0D2F">
        <w:rPr>
          <w:rFonts w:ascii="Times New Roman" w:hAnsi="Times New Roman" w:cs="Times New Roman"/>
          <w:sz w:val="28"/>
          <w:szCs w:val="28"/>
        </w:rPr>
        <w:t>о</w:t>
      </w:r>
      <w:r w:rsidRPr="00206375">
        <w:rPr>
          <w:rFonts w:ascii="Times New Roman" w:hAnsi="Times New Roman" w:cs="Times New Roman"/>
          <w:sz w:val="28"/>
          <w:szCs w:val="28"/>
        </w:rPr>
        <w:t>публи</w:t>
      </w:r>
      <w:r w:rsidR="008C0D2F">
        <w:rPr>
          <w:rFonts w:ascii="Times New Roman" w:hAnsi="Times New Roman" w:cs="Times New Roman"/>
          <w:sz w:val="28"/>
          <w:szCs w:val="28"/>
        </w:rPr>
        <w:t xml:space="preserve">кования </w:t>
      </w:r>
      <w:r w:rsidRPr="00206375">
        <w:rPr>
          <w:rFonts w:ascii="Times New Roman" w:hAnsi="Times New Roman" w:cs="Times New Roman"/>
          <w:sz w:val="28"/>
          <w:szCs w:val="28"/>
        </w:rPr>
        <w:t>моей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социальной сети «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 по ссылкам:</w:t>
      </w:r>
      <w:r w:rsidRPr="00E42C5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hyperlink r:id="rId15" w:history="1">
        <w:r w:rsidRPr="00E42C51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https://vk.com/ddt2_irk</w:t>
        </w:r>
      </w:hyperlink>
      <w:r w:rsidRPr="00E42C51">
        <w:rPr>
          <w:rStyle w:val="a6"/>
          <w:rFonts w:ascii="Times New Roman" w:hAnsi="Times New Roman" w:cs="Times New Roman"/>
          <w:color w:val="000000" w:themeColor="text1"/>
          <w:sz w:val="28"/>
          <w:u w:val="none"/>
        </w:rPr>
        <w:t xml:space="preserve">, </w:t>
      </w:r>
      <w:hyperlink r:id="rId16" w:history="1">
        <w:r w:rsidRPr="00E42C51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https://vk.com/ecodvorirk</w:t>
        </w:r>
      </w:hyperlink>
      <w:r w:rsidR="0060172F" w:rsidRPr="00E42C51">
        <w:rPr>
          <w:rStyle w:val="a6"/>
          <w:rFonts w:ascii="Times New Roman" w:hAnsi="Times New Roman" w:cs="Times New Roman"/>
          <w:color w:val="000000" w:themeColor="text1"/>
          <w:sz w:val="28"/>
          <w:u w:val="none"/>
        </w:rPr>
        <w:t>, https://baikal-1.ru</w:t>
      </w:r>
      <w:r w:rsidRPr="00E42C51">
        <w:rPr>
          <w:rStyle w:val="a6"/>
          <w:rFonts w:ascii="Times New Roman" w:hAnsi="Times New Roman" w:cs="Times New Roman"/>
          <w:color w:val="000000" w:themeColor="text1"/>
          <w:sz w:val="28"/>
          <w:u w:val="none"/>
        </w:rPr>
        <w:t xml:space="preserve"> </w:t>
      </w:r>
      <w:r w:rsidRPr="0033446D">
        <w:rPr>
          <w:rStyle w:val="a6"/>
          <w:rFonts w:ascii="Times New Roman" w:hAnsi="Times New Roman" w:cs="Times New Roman"/>
          <w:color w:val="auto"/>
          <w:sz w:val="28"/>
          <w:u w:val="none"/>
        </w:rPr>
        <w:t xml:space="preserve">для </w:t>
      </w:r>
      <w:r>
        <w:rPr>
          <w:rStyle w:val="a6"/>
          <w:rFonts w:ascii="Times New Roman" w:hAnsi="Times New Roman" w:cs="Times New Roman"/>
          <w:color w:val="auto"/>
          <w:sz w:val="28"/>
          <w:u w:val="none"/>
        </w:rPr>
        <w:t>публичного голосования среди пользователей социальной сети,</w:t>
      </w:r>
      <w:r w:rsidRPr="00206375">
        <w:rPr>
          <w:rFonts w:ascii="Times New Roman" w:hAnsi="Times New Roman" w:cs="Times New Roman"/>
          <w:sz w:val="28"/>
          <w:szCs w:val="28"/>
        </w:rPr>
        <w:t xml:space="preserve"> а также её размещение в средствах массовой информации организаторами Конкурса.</w:t>
      </w:r>
      <w:proofErr w:type="gramEnd"/>
    </w:p>
    <w:p w:rsidR="0033446D" w:rsidRPr="00206375" w:rsidRDefault="0033446D" w:rsidP="008C0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6D" w:rsidRPr="00206375" w:rsidRDefault="0033446D" w:rsidP="008C0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375">
        <w:rPr>
          <w:rFonts w:ascii="Times New Roman" w:hAnsi="Times New Roman" w:cs="Times New Roman"/>
          <w:sz w:val="28"/>
          <w:szCs w:val="28"/>
        </w:rPr>
        <w:t>____________                                         ______________________________</w:t>
      </w:r>
    </w:p>
    <w:p w:rsidR="0033446D" w:rsidRDefault="0033446D" w:rsidP="008C0D2F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                             подпись участника </w:t>
      </w:r>
    </w:p>
    <w:p w:rsidR="0033446D" w:rsidRPr="00206375" w:rsidRDefault="0033446D" w:rsidP="008C0D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________________________________ </w:t>
      </w:r>
    </w:p>
    <w:p w:rsidR="0033446D" w:rsidRPr="008E5081" w:rsidRDefault="0033446D" w:rsidP="008C0D2F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                        подпись руководителя </w:t>
      </w:r>
    </w:p>
    <w:sectPr w:rsidR="0033446D" w:rsidRPr="008E5081" w:rsidSect="008E5081">
      <w:headerReference w:type="even" r:id="rId17"/>
      <w:headerReference w:type="default" r:id="rId18"/>
      <w:pgSz w:w="11907" w:h="16840" w:code="9"/>
      <w:pgMar w:top="1134" w:right="567" w:bottom="1134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0B" w:rsidRDefault="00CF5D0B">
      <w:pPr>
        <w:spacing w:after="0" w:line="240" w:lineRule="auto"/>
      </w:pPr>
      <w:r>
        <w:separator/>
      </w:r>
    </w:p>
  </w:endnote>
  <w:endnote w:type="continuationSeparator" w:id="0">
    <w:p w:rsidR="00CF5D0B" w:rsidRDefault="00CF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0B" w:rsidRDefault="00CF5D0B">
      <w:pPr>
        <w:spacing w:after="0" w:line="240" w:lineRule="auto"/>
      </w:pPr>
      <w:r>
        <w:separator/>
      </w:r>
    </w:p>
  </w:footnote>
  <w:footnote w:type="continuationSeparator" w:id="0">
    <w:p w:rsidR="00CF5D0B" w:rsidRDefault="00CF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1A" w:rsidRDefault="005E3462" w:rsidP="00A0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71A" w:rsidRDefault="00CF5D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1A" w:rsidRDefault="005E3462" w:rsidP="00A0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128">
      <w:rPr>
        <w:rStyle w:val="a5"/>
        <w:noProof/>
      </w:rPr>
      <w:t>4</w:t>
    </w:r>
    <w:r>
      <w:rPr>
        <w:rStyle w:val="a5"/>
      </w:rPr>
      <w:fldChar w:fldCharType="end"/>
    </w:r>
  </w:p>
  <w:p w:rsidR="00EC671A" w:rsidRPr="00564F32" w:rsidRDefault="00CF5D0B" w:rsidP="00564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88F"/>
    <w:multiLevelType w:val="hybridMultilevel"/>
    <w:tmpl w:val="F3387398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745290"/>
    <w:multiLevelType w:val="hybridMultilevel"/>
    <w:tmpl w:val="666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1A54"/>
    <w:multiLevelType w:val="hybridMultilevel"/>
    <w:tmpl w:val="5DD644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2D43F1B"/>
    <w:multiLevelType w:val="hybridMultilevel"/>
    <w:tmpl w:val="62D4F67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6B5C3C"/>
    <w:multiLevelType w:val="hybridMultilevel"/>
    <w:tmpl w:val="628AC65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8A49CE"/>
    <w:multiLevelType w:val="hybridMultilevel"/>
    <w:tmpl w:val="67C6A554"/>
    <w:lvl w:ilvl="0" w:tplc="31C80C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2D6224"/>
    <w:multiLevelType w:val="hybridMultilevel"/>
    <w:tmpl w:val="A1E414F8"/>
    <w:lvl w:ilvl="0" w:tplc="31C80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B4627"/>
    <w:multiLevelType w:val="multilevel"/>
    <w:tmpl w:val="0DC483EE"/>
    <w:lvl w:ilvl="0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00377"/>
    <w:multiLevelType w:val="hybridMultilevel"/>
    <w:tmpl w:val="353CBD16"/>
    <w:lvl w:ilvl="0" w:tplc="31C80C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2713B2"/>
    <w:multiLevelType w:val="multilevel"/>
    <w:tmpl w:val="DE3EACB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7DC70376"/>
    <w:multiLevelType w:val="hybridMultilevel"/>
    <w:tmpl w:val="F3387398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1"/>
    <w:rsid w:val="000027BB"/>
    <w:rsid w:val="0003136B"/>
    <w:rsid w:val="0003798D"/>
    <w:rsid w:val="000600BA"/>
    <w:rsid w:val="000972BD"/>
    <w:rsid w:val="000B2AA4"/>
    <w:rsid w:val="000C505B"/>
    <w:rsid w:val="000D0457"/>
    <w:rsid w:val="000E457D"/>
    <w:rsid w:val="000F5400"/>
    <w:rsid w:val="000F6846"/>
    <w:rsid w:val="001837CD"/>
    <w:rsid w:val="00186F9B"/>
    <w:rsid w:val="001D592F"/>
    <w:rsid w:val="002262CD"/>
    <w:rsid w:val="00284E84"/>
    <w:rsid w:val="00305099"/>
    <w:rsid w:val="0033446D"/>
    <w:rsid w:val="00354545"/>
    <w:rsid w:val="003A1810"/>
    <w:rsid w:val="00410668"/>
    <w:rsid w:val="00425CB4"/>
    <w:rsid w:val="00427F93"/>
    <w:rsid w:val="00435E53"/>
    <w:rsid w:val="00495128"/>
    <w:rsid w:val="004B04CC"/>
    <w:rsid w:val="004C40FE"/>
    <w:rsid w:val="004C7B76"/>
    <w:rsid w:val="004E6294"/>
    <w:rsid w:val="004F2B52"/>
    <w:rsid w:val="005017DE"/>
    <w:rsid w:val="00512825"/>
    <w:rsid w:val="005179BE"/>
    <w:rsid w:val="00520880"/>
    <w:rsid w:val="00536B98"/>
    <w:rsid w:val="00545E47"/>
    <w:rsid w:val="00577310"/>
    <w:rsid w:val="00586ED1"/>
    <w:rsid w:val="005A028D"/>
    <w:rsid w:val="005C377E"/>
    <w:rsid w:val="005E3462"/>
    <w:rsid w:val="0060172F"/>
    <w:rsid w:val="00627865"/>
    <w:rsid w:val="00647CC7"/>
    <w:rsid w:val="006644F5"/>
    <w:rsid w:val="006712F1"/>
    <w:rsid w:val="00691559"/>
    <w:rsid w:val="00751E08"/>
    <w:rsid w:val="00797A95"/>
    <w:rsid w:val="007D0547"/>
    <w:rsid w:val="008059F2"/>
    <w:rsid w:val="00826E3E"/>
    <w:rsid w:val="00844861"/>
    <w:rsid w:val="00870538"/>
    <w:rsid w:val="008A149C"/>
    <w:rsid w:val="008A3EBA"/>
    <w:rsid w:val="008C0D2F"/>
    <w:rsid w:val="008D12CA"/>
    <w:rsid w:val="008D2D59"/>
    <w:rsid w:val="008E5081"/>
    <w:rsid w:val="00966072"/>
    <w:rsid w:val="00994ADB"/>
    <w:rsid w:val="009A11A6"/>
    <w:rsid w:val="009C2E8C"/>
    <w:rsid w:val="009C3EB6"/>
    <w:rsid w:val="009F0895"/>
    <w:rsid w:val="00A4313D"/>
    <w:rsid w:val="00A754A3"/>
    <w:rsid w:val="00AA637F"/>
    <w:rsid w:val="00AB56C9"/>
    <w:rsid w:val="00AC5E87"/>
    <w:rsid w:val="00AD77DC"/>
    <w:rsid w:val="00B0047C"/>
    <w:rsid w:val="00B75BFF"/>
    <w:rsid w:val="00B923F2"/>
    <w:rsid w:val="00BA3A21"/>
    <w:rsid w:val="00BF7D9D"/>
    <w:rsid w:val="00C0560C"/>
    <w:rsid w:val="00C27ABA"/>
    <w:rsid w:val="00C45A66"/>
    <w:rsid w:val="00C84CE8"/>
    <w:rsid w:val="00C9426B"/>
    <w:rsid w:val="00CC711E"/>
    <w:rsid w:val="00CF5432"/>
    <w:rsid w:val="00CF5D0B"/>
    <w:rsid w:val="00D10DBF"/>
    <w:rsid w:val="00D71480"/>
    <w:rsid w:val="00D91AFE"/>
    <w:rsid w:val="00E21FB9"/>
    <w:rsid w:val="00E42C51"/>
    <w:rsid w:val="00E448A9"/>
    <w:rsid w:val="00E614A6"/>
    <w:rsid w:val="00E97E35"/>
    <w:rsid w:val="00FA333C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081"/>
  </w:style>
  <w:style w:type="character" w:styleId="a5">
    <w:name w:val="page number"/>
    <w:basedOn w:val="a0"/>
    <w:rsid w:val="008E5081"/>
  </w:style>
  <w:style w:type="character" w:styleId="a6">
    <w:name w:val="Hyperlink"/>
    <w:basedOn w:val="a0"/>
    <w:uiPriority w:val="99"/>
    <w:unhideWhenUsed/>
    <w:rsid w:val="000027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E3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64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081"/>
  </w:style>
  <w:style w:type="character" w:styleId="a5">
    <w:name w:val="page number"/>
    <w:basedOn w:val="a0"/>
    <w:rsid w:val="008E5081"/>
  </w:style>
  <w:style w:type="character" w:styleId="a6">
    <w:name w:val="Hyperlink"/>
    <w:basedOn w:val="a0"/>
    <w:uiPriority w:val="99"/>
    <w:unhideWhenUsed/>
    <w:rsid w:val="000027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E3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64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2_irk" TargetMode="External"/><Relationship Id="rId13" Type="http://schemas.openxmlformats.org/officeDocument/2006/relationships/hyperlink" Target="https://vk.com/ecodvorir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ddt2_ir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ecodvorir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ecodvori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dt2_irk" TargetMode="External"/><Relationship Id="rId10" Type="http://schemas.openxmlformats.org/officeDocument/2006/relationships/hyperlink" Target="https://vk.com/ddt2_i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ecodvorirk" TargetMode="External"/><Relationship Id="rId14" Type="http://schemas.openxmlformats.org/officeDocument/2006/relationships/hyperlink" Target="https://vk.com/ddt2_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196559</dc:creator>
  <cp:lastModifiedBy>196559</cp:lastModifiedBy>
  <cp:revision>17</cp:revision>
  <dcterms:created xsi:type="dcterms:W3CDTF">2020-03-25T09:41:00Z</dcterms:created>
  <dcterms:modified xsi:type="dcterms:W3CDTF">2020-04-22T06:59:00Z</dcterms:modified>
</cp:coreProperties>
</file>