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3E" w:rsidRPr="00385F81" w:rsidRDefault="0078433E" w:rsidP="009F13D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433E" w:rsidRPr="00385F81" w:rsidRDefault="0078433E" w:rsidP="009F13DD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center"/>
        <w:rPr>
          <w:color w:val="FF0000"/>
          <w:sz w:val="28"/>
          <w:szCs w:val="28"/>
        </w:rPr>
      </w:pPr>
    </w:p>
    <w:p w:rsidR="005E022D" w:rsidRDefault="005E022D" w:rsidP="009F13DD">
      <w:pPr>
        <w:autoSpaceDE w:val="0"/>
        <w:autoSpaceDN w:val="0"/>
        <w:adjustRightInd w:val="0"/>
        <w:spacing w:before="120" w:after="60" w:line="276" w:lineRule="auto"/>
        <w:jc w:val="center"/>
        <w:rPr>
          <w:b/>
          <w:sz w:val="28"/>
          <w:szCs w:val="28"/>
        </w:rPr>
      </w:pPr>
      <w:r w:rsidRPr="005E022D">
        <w:rPr>
          <w:b/>
          <w:sz w:val="28"/>
          <w:szCs w:val="28"/>
        </w:rPr>
        <w:t xml:space="preserve">АНАЛИЗ РАБОТЫ </w:t>
      </w:r>
    </w:p>
    <w:p w:rsidR="001951AB" w:rsidRPr="005E022D" w:rsidRDefault="005E022D" w:rsidP="009F13DD">
      <w:pPr>
        <w:autoSpaceDE w:val="0"/>
        <w:autoSpaceDN w:val="0"/>
        <w:adjustRightInd w:val="0"/>
        <w:spacing w:before="120" w:after="60" w:line="276" w:lineRule="auto"/>
        <w:jc w:val="center"/>
        <w:rPr>
          <w:b/>
          <w:sz w:val="28"/>
          <w:szCs w:val="28"/>
        </w:rPr>
      </w:pPr>
      <w:r w:rsidRPr="005E022D">
        <w:rPr>
          <w:b/>
          <w:sz w:val="28"/>
          <w:szCs w:val="28"/>
        </w:rPr>
        <w:t>МУНИЦИПАЛЬНОГО ОБЩЕОБРАЗОВАТЕЛЬНОГО УЧРЕЖДЕНИЯ ИРКУТСКАЯ РАЙОННОГО МУНИЦИПАЛЬНОГО ОБРАЗОВАНИЯ</w:t>
      </w:r>
    </w:p>
    <w:p w:rsidR="0078433E" w:rsidRPr="005E022D" w:rsidRDefault="005E022D" w:rsidP="009F13DD">
      <w:pPr>
        <w:autoSpaceDE w:val="0"/>
        <w:autoSpaceDN w:val="0"/>
        <w:adjustRightInd w:val="0"/>
        <w:spacing w:before="120" w:after="60" w:line="276" w:lineRule="auto"/>
        <w:jc w:val="center"/>
        <w:rPr>
          <w:b/>
          <w:sz w:val="28"/>
          <w:szCs w:val="28"/>
        </w:rPr>
      </w:pPr>
      <w:r w:rsidRPr="005E022D">
        <w:rPr>
          <w:b/>
          <w:sz w:val="28"/>
          <w:szCs w:val="28"/>
        </w:rPr>
        <w:t xml:space="preserve">«ГРАНОВСКАЯ НАЧАЛЬНАЯ ШКОЛА-ДЕТСКИЙ САД» </w:t>
      </w:r>
    </w:p>
    <w:p w:rsidR="0078433E" w:rsidRPr="005E022D" w:rsidRDefault="0078433E" w:rsidP="009F13DD">
      <w:pPr>
        <w:autoSpaceDE w:val="0"/>
        <w:autoSpaceDN w:val="0"/>
        <w:adjustRightInd w:val="0"/>
        <w:spacing w:before="120" w:after="60" w:line="276" w:lineRule="auto"/>
        <w:jc w:val="center"/>
        <w:rPr>
          <w:i/>
          <w:sz w:val="32"/>
          <w:szCs w:val="28"/>
        </w:rPr>
      </w:pPr>
      <w:r w:rsidRPr="005E022D">
        <w:rPr>
          <w:i/>
          <w:sz w:val="32"/>
          <w:szCs w:val="28"/>
        </w:rPr>
        <w:t>за 201</w:t>
      </w:r>
      <w:r w:rsidR="00F6281E" w:rsidRPr="005E022D">
        <w:rPr>
          <w:i/>
          <w:sz w:val="32"/>
          <w:szCs w:val="28"/>
        </w:rPr>
        <w:t>6</w:t>
      </w:r>
      <w:r w:rsidRPr="005E022D">
        <w:rPr>
          <w:i/>
          <w:sz w:val="32"/>
          <w:szCs w:val="28"/>
        </w:rPr>
        <w:t>-201</w:t>
      </w:r>
      <w:r w:rsidR="00F6281E" w:rsidRPr="005E022D">
        <w:rPr>
          <w:i/>
          <w:sz w:val="32"/>
          <w:szCs w:val="28"/>
        </w:rPr>
        <w:t>7</w:t>
      </w:r>
      <w:r w:rsidRPr="005E022D">
        <w:rPr>
          <w:i/>
          <w:sz w:val="32"/>
          <w:szCs w:val="28"/>
        </w:rPr>
        <w:t xml:space="preserve"> учебный год</w:t>
      </w:r>
    </w:p>
    <w:p w:rsidR="00C5554D" w:rsidRPr="00385F81" w:rsidRDefault="00C5554D" w:rsidP="009F13DD">
      <w:pPr>
        <w:autoSpaceDE w:val="0"/>
        <w:autoSpaceDN w:val="0"/>
        <w:adjustRightInd w:val="0"/>
        <w:spacing w:before="120" w:after="60" w:line="276" w:lineRule="auto"/>
        <w:jc w:val="center"/>
        <w:rPr>
          <w:b/>
          <w:sz w:val="28"/>
          <w:szCs w:val="28"/>
          <w:u w:val="single"/>
        </w:rPr>
      </w:pPr>
    </w:p>
    <w:p w:rsidR="0078433E" w:rsidRPr="00385F81" w:rsidRDefault="0078433E" w:rsidP="009F13DD">
      <w:pPr>
        <w:spacing w:line="276" w:lineRule="auto"/>
        <w:ind w:firstLine="708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В 201</w:t>
      </w:r>
      <w:r w:rsidR="00F6281E" w:rsidRPr="00385F81">
        <w:rPr>
          <w:sz w:val="28"/>
          <w:szCs w:val="28"/>
        </w:rPr>
        <w:t>6</w:t>
      </w:r>
      <w:r w:rsidRPr="00385F81">
        <w:rPr>
          <w:sz w:val="28"/>
          <w:szCs w:val="28"/>
        </w:rPr>
        <w:t>-201</w:t>
      </w:r>
      <w:r w:rsidR="00F6281E" w:rsidRPr="00385F81">
        <w:rPr>
          <w:sz w:val="28"/>
          <w:szCs w:val="28"/>
        </w:rPr>
        <w:t>7</w:t>
      </w:r>
      <w:r w:rsidRPr="00385F81">
        <w:rPr>
          <w:sz w:val="28"/>
          <w:szCs w:val="28"/>
        </w:rPr>
        <w:t xml:space="preserve"> </w:t>
      </w:r>
      <w:proofErr w:type="gramStart"/>
      <w:r w:rsidRPr="00385F81">
        <w:rPr>
          <w:sz w:val="28"/>
          <w:szCs w:val="28"/>
        </w:rPr>
        <w:t>учебном  году</w:t>
      </w:r>
      <w:proofErr w:type="gramEnd"/>
      <w:r w:rsidRPr="00385F81">
        <w:rPr>
          <w:sz w:val="28"/>
          <w:szCs w:val="28"/>
        </w:rPr>
        <w:t xml:space="preserve"> школа </w:t>
      </w:r>
      <w:r w:rsidR="00F6281E" w:rsidRPr="00385F81">
        <w:rPr>
          <w:sz w:val="28"/>
          <w:szCs w:val="28"/>
        </w:rPr>
        <w:t>ставила перед собой цель -</w:t>
      </w:r>
      <w:r w:rsidRPr="00385F81">
        <w:rPr>
          <w:sz w:val="28"/>
          <w:szCs w:val="28"/>
        </w:rPr>
        <w:t xml:space="preserve"> организовать:</w:t>
      </w:r>
    </w:p>
    <w:p w:rsidR="0078433E" w:rsidRPr="00385F81" w:rsidRDefault="0078433E" w:rsidP="009F13DD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85F81">
        <w:rPr>
          <w:rFonts w:ascii="Times New Roman" w:hAnsi="Times New Roman"/>
          <w:sz w:val="28"/>
          <w:szCs w:val="28"/>
        </w:rPr>
        <w:t xml:space="preserve"> -деятельность общеобразовательного учреждения, направленная на обеспечение доступности общего образования;</w:t>
      </w:r>
    </w:p>
    <w:p w:rsidR="0078433E" w:rsidRPr="00385F81" w:rsidRDefault="0078433E" w:rsidP="009F13DD">
      <w:pPr>
        <w:pStyle w:val="2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85F81">
        <w:rPr>
          <w:rFonts w:ascii="Times New Roman" w:hAnsi="Times New Roman"/>
          <w:sz w:val="28"/>
          <w:szCs w:val="28"/>
        </w:rPr>
        <w:t xml:space="preserve"> -работу в рамках ФГОС НОО в 1</w:t>
      </w:r>
      <w:r w:rsidR="001951AB" w:rsidRPr="00385F81">
        <w:rPr>
          <w:rFonts w:ascii="Times New Roman" w:hAnsi="Times New Roman"/>
          <w:sz w:val="28"/>
          <w:szCs w:val="28"/>
        </w:rPr>
        <w:t>-4</w:t>
      </w:r>
      <w:r w:rsidRPr="00385F81">
        <w:rPr>
          <w:rFonts w:ascii="Times New Roman" w:hAnsi="Times New Roman"/>
          <w:sz w:val="28"/>
          <w:szCs w:val="28"/>
        </w:rPr>
        <w:t>-х классах;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-работу с педагогическими кадрами;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-деятельность педагогического коллектива, направленную на совершенствование образовательного процесса;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-деятельность педагогического коллектива, направленную на совершенствование системы воспитательной работы;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-управление общеобразовательным учреждением, работу с родителями обучающихся;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-работу по укреплению учебно-материальной базы школы;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-организационно-педагогические мероприятия;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-организация внутришкольного контроля.</w:t>
      </w:r>
    </w:p>
    <w:p w:rsidR="0078433E" w:rsidRPr="00385F81" w:rsidRDefault="0078433E" w:rsidP="009F13DD">
      <w:pPr>
        <w:pStyle w:val="2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85F81">
        <w:rPr>
          <w:rFonts w:ascii="Times New Roman" w:hAnsi="Times New Roman" w:cs="Times New Roman"/>
          <w:b w:val="0"/>
          <w:sz w:val="28"/>
          <w:szCs w:val="28"/>
        </w:rPr>
        <w:t>Исходя из этого в 201</w:t>
      </w:r>
      <w:r w:rsidR="00F6281E" w:rsidRPr="00385F81">
        <w:rPr>
          <w:rFonts w:ascii="Times New Roman" w:hAnsi="Times New Roman" w:cs="Times New Roman"/>
          <w:b w:val="0"/>
          <w:sz w:val="28"/>
          <w:szCs w:val="28"/>
        </w:rPr>
        <w:t>6</w:t>
      </w:r>
      <w:r w:rsidR="001951AB" w:rsidRPr="00385F81">
        <w:rPr>
          <w:rFonts w:ascii="Times New Roman" w:hAnsi="Times New Roman" w:cs="Times New Roman"/>
          <w:b w:val="0"/>
          <w:sz w:val="28"/>
          <w:szCs w:val="28"/>
        </w:rPr>
        <w:t>-201</w:t>
      </w:r>
      <w:r w:rsidR="00F6281E" w:rsidRPr="00385F81">
        <w:rPr>
          <w:rFonts w:ascii="Times New Roman" w:hAnsi="Times New Roman" w:cs="Times New Roman"/>
          <w:b w:val="0"/>
          <w:sz w:val="28"/>
          <w:szCs w:val="28"/>
        </w:rPr>
        <w:t>7</w:t>
      </w:r>
      <w:r w:rsidRPr="00385F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22D" w:rsidRPr="00385F81">
        <w:rPr>
          <w:rFonts w:ascii="Times New Roman" w:hAnsi="Times New Roman" w:cs="Times New Roman"/>
          <w:b w:val="0"/>
          <w:sz w:val="28"/>
          <w:szCs w:val="28"/>
        </w:rPr>
        <w:t>учебном году предстояло</w:t>
      </w:r>
      <w:r w:rsidRPr="00385F81">
        <w:rPr>
          <w:rFonts w:ascii="Times New Roman" w:hAnsi="Times New Roman" w:cs="Times New Roman"/>
          <w:b w:val="0"/>
          <w:sz w:val="28"/>
          <w:szCs w:val="28"/>
        </w:rPr>
        <w:t xml:space="preserve"> решить следующие задачи:</w:t>
      </w:r>
    </w:p>
    <w:p w:rsidR="0078433E" w:rsidRPr="00385F81" w:rsidRDefault="0078433E" w:rsidP="009F13DD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5F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F81">
        <w:rPr>
          <w:rFonts w:ascii="Times New Roman" w:hAnsi="Times New Roman" w:cs="Times New Roman"/>
          <w:sz w:val="28"/>
          <w:szCs w:val="28"/>
        </w:rPr>
        <w:t>Задачи обучения</w:t>
      </w:r>
    </w:p>
    <w:p w:rsidR="0078433E" w:rsidRPr="00385F81" w:rsidRDefault="0078433E" w:rsidP="009F13D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1. Способствовать формированию у учащихся целостной картины мира на основе глубоких и всесторонних знаний основ наук.</w:t>
      </w: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2. Создать комфортную образовательную среду на основе индивидуальной работы с обучающимися, сформировать у них навыки самоконтроля</w:t>
      </w:r>
      <w:r w:rsidR="001951AB" w:rsidRPr="00385F81">
        <w:rPr>
          <w:sz w:val="28"/>
          <w:szCs w:val="28"/>
        </w:rPr>
        <w:t>,</w:t>
      </w:r>
      <w:r w:rsidRPr="00385F81">
        <w:rPr>
          <w:sz w:val="28"/>
          <w:szCs w:val="28"/>
        </w:rPr>
        <w:t xml:space="preserve"> как средство развития личности.</w:t>
      </w:r>
    </w:p>
    <w:p w:rsidR="00C5554D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3. </w:t>
      </w:r>
      <w:r w:rsidRPr="00385F81">
        <w:rPr>
          <w:spacing w:val="-3"/>
          <w:sz w:val="28"/>
          <w:szCs w:val="28"/>
        </w:rPr>
        <w:t>Создать систему работы по под</w:t>
      </w:r>
      <w:r w:rsidR="001951AB" w:rsidRPr="00385F81">
        <w:rPr>
          <w:sz w:val="28"/>
          <w:szCs w:val="28"/>
        </w:rPr>
        <w:t>готовке к ВПР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4.Реализация новых образовательных стандартов в начальной школе.</w:t>
      </w:r>
    </w:p>
    <w:p w:rsidR="0078433E" w:rsidRPr="00385F81" w:rsidRDefault="0078433E" w:rsidP="009F13DD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5F81">
        <w:rPr>
          <w:rFonts w:ascii="Times New Roman" w:hAnsi="Times New Roman" w:cs="Times New Roman"/>
          <w:sz w:val="28"/>
          <w:szCs w:val="28"/>
        </w:rPr>
        <w:t>Задачи развития</w:t>
      </w:r>
    </w:p>
    <w:p w:rsidR="0078433E" w:rsidRPr="00385F81" w:rsidRDefault="0078433E" w:rsidP="009F13DD">
      <w:pPr>
        <w:pStyle w:val="a5"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F81">
        <w:rPr>
          <w:rFonts w:ascii="Times New Roman" w:hAnsi="Times New Roman" w:cs="Times New Roman"/>
          <w:sz w:val="28"/>
          <w:szCs w:val="28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78433E" w:rsidRPr="00385F81" w:rsidRDefault="0078433E" w:rsidP="009F13DD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5F81">
        <w:rPr>
          <w:rFonts w:ascii="Times New Roman" w:hAnsi="Times New Roman" w:cs="Times New Roman"/>
          <w:sz w:val="28"/>
          <w:szCs w:val="28"/>
        </w:rPr>
        <w:t>Задача оздоровления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Совершенствование работы, направленной на сохранение и укр</w:t>
      </w:r>
      <w:r w:rsidR="00C5554D" w:rsidRPr="00385F81">
        <w:rPr>
          <w:sz w:val="28"/>
          <w:szCs w:val="28"/>
        </w:rPr>
        <w:t>епление здоровья учащ</w:t>
      </w:r>
      <w:r w:rsidRPr="00385F81">
        <w:rPr>
          <w:sz w:val="28"/>
          <w:szCs w:val="28"/>
        </w:rPr>
        <w:t>ихся и привитие им навыков здорового образа жизни.</w:t>
      </w:r>
    </w:p>
    <w:p w:rsidR="005E022D" w:rsidRDefault="0078433E" w:rsidP="009F13DD">
      <w:pPr>
        <w:spacing w:line="276" w:lineRule="auto"/>
        <w:rPr>
          <w:b/>
          <w:bCs/>
          <w:i/>
          <w:iCs/>
          <w:sz w:val="28"/>
          <w:szCs w:val="28"/>
        </w:rPr>
      </w:pPr>
      <w:r w:rsidRPr="00385F81">
        <w:rPr>
          <w:b/>
          <w:bCs/>
          <w:i/>
          <w:iCs/>
          <w:sz w:val="28"/>
          <w:szCs w:val="28"/>
        </w:rPr>
        <w:t xml:space="preserve"> </w:t>
      </w:r>
    </w:p>
    <w:p w:rsidR="0078433E" w:rsidRPr="00385F81" w:rsidRDefault="0078433E" w:rsidP="009F13DD">
      <w:pPr>
        <w:spacing w:line="276" w:lineRule="auto"/>
        <w:rPr>
          <w:b/>
          <w:bCs/>
          <w:iCs/>
          <w:sz w:val="28"/>
          <w:szCs w:val="28"/>
        </w:rPr>
      </w:pPr>
      <w:r w:rsidRPr="00385F81">
        <w:rPr>
          <w:b/>
          <w:bCs/>
          <w:iCs/>
          <w:sz w:val="28"/>
          <w:szCs w:val="28"/>
        </w:rPr>
        <w:lastRenderedPageBreak/>
        <w:t>Приоритетные направления работы школы</w:t>
      </w: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1. Развитие благоприятной и мотивирующей на учебу атмосферы в школе, обучение школьников навыкам самоконтроля, самообразования.</w:t>
      </w: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2. Развитие творческих способностей обучающихся.</w:t>
      </w: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3. Работа по развитию одаренности и адаптивных возможностей учеников.</w:t>
      </w: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4. Совершенствование процедуры мониторинга обученности школьников с целью повышения качества образования.</w:t>
      </w:r>
    </w:p>
    <w:p w:rsidR="0078433E" w:rsidRPr="00385F81" w:rsidRDefault="0078433E" w:rsidP="009F13DD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385F81">
        <w:rPr>
          <w:sz w:val="28"/>
          <w:szCs w:val="28"/>
        </w:rPr>
        <w:t xml:space="preserve">5. Проведение работы, направленной на сохранение и укрепление здоровья обучающихся и привитие им навыков здорового образа жизни. </w:t>
      </w: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 xml:space="preserve">6. </w:t>
      </w:r>
      <w:r w:rsidR="00300D9D" w:rsidRPr="00385F81">
        <w:rPr>
          <w:sz w:val="28"/>
          <w:szCs w:val="28"/>
        </w:rPr>
        <w:t>Внедрение новых</w:t>
      </w:r>
      <w:r w:rsidRPr="00385F81">
        <w:rPr>
          <w:sz w:val="28"/>
          <w:szCs w:val="28"/>
        </w:rPr>
        <w:t xml:space="preserve"> методик, форм и приемов работы по развитию поликультурного образования в образовательном процессе.</w:t>
      </w:r>
    </w:p>
    <w:p w:rsidR="001951AB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7. Повышать профессиональный уровень педагогических кадров через систему деятельнос</w:t>
      </w:r>
      <w:r w:rsidR="00C5554D" w:rsidRPr="00385F81">
        <w:rPr>
          <w:sz w:val="28"/>
          <w:szCs w:val="28"/>
        </w:rPr>
        <w:t>ти МО и курсовую подготовку ИРО,</w:t>
      </w:r>
      <w:r w:rsidR="00300D9D" w:rsidRPr="00385F81">
        <w:rPr>
          <w:sz w:val="28"/>
          <w:szCs w:val="28"/>
        </w:rPr>
        <w:t xml:space="preserve"> </w:t>
      </w:r>
      <w:r w:rsidR="00C5554D" w:rsidRPr="00385F81">
        <w:rPr>
          <w:sz w:val="28"/>
          <w:szCs w:val="28"/>
        </w:rPr>
        <w:t>ЦИМПО.</w:t>
      </w:r>
      <w:r w:rsidRPr="00385F81">
        <w:rPr>
          <w:sz w:val="28"/>
          <w:szCs w:val="28"/>
        </w:rPr>
        <w:t xml:space="preserve"> </w:t>
      </w:r>
    </w:p>
    <w:p w:rsidR="00E17737" w:rsidRPr="00385F81" w:rsidRDefault="00E17737" w:rsidP="009F13DD">
      <w:pPr>
        <w:spacing w:line="276" w:lineRule="auto"/>
        <w:jc w:val="both"/>
        <w:rPr>
          <w:sz w:val="28"/>
          <w:szCs w:val="28"/>
        </w:rPr>
      </w:pPr>
    </w:p>
    <w:p w:rsidR="00F6281E" w:rsidRPr="00385F81" w:rsidRDefault="00F6281E" w:rsidP="009F13DD">
      <w:pPr>
        <w:spacing w:line="276" w:lineRule="auto"/>
        <w:ind w:left="720"/>
        <w:rPr>
          <w:b/>
          <w:sz w:val="28"/>
          <w:szCs w:val="28"/>
        </w:rPr>
      </w:pPr>
    </w:p>
    <w:p w:rsidR="0078433E" w:rsidRPr="00385F81" w:rsidRDefault="0078433E" w:rsidP="009F13DD">
      <w:pPr>
        <w:pStyle w:val="a6"/>
        <w:numPr>
          <w:ilvl w:val="0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Качество организационно-правового обеспечения.</w:t>
      </w:r>
    </w:p>
    <w:p w:rsidR="00C5554D" w:rsidRPr="00385F81" w:rsidRDefault="00C5554D" w:rsidP="009F13DD">
      <w:pPr>
        <w:spacing w:line="276" w:lineRule="auto"/>
        <w:ind w:left="720"/>
        <w:rPr>
          <w:b/>
          <w:sz w:val="28"/>
          <w:szCs w:val="28"/>
        </w:rPr>
      </w:pPr>
    </w:p>
    <w:p w:rsidR="0078433E" w:rsidRPr="00385F81" w:rsidRDefault="0078433E" w:rsidP="009F13DD">
      <w:pPr>
        <w:spacing w:line="276" w:lineRule="auto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 xml:space="preserve">1.1. Сформированность нормативно-правовой базы деятельности учреждения федерального, регионального, муниципального уровней. 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       Деятельность Муниципального общ</w:t>
      </w:r>
      <w:r w:rsidR="00C5554D" w:rsidRPr="00385F81">
        <w:rPr>
          <w:sz w:val="28"/>
          <w:szCs w:val="28"/>
        </w:rPr>
        <w:t xml:space="preserve">еобразовательного учреждения «Грановская </w:t>
      </w:r>
      <w:r w:rsidR="00300D9D" w:rsidRPr="00385F81">
        <w:rPr>
          <w:sz w:val="28"/>
          <w:szCs w:val="28"/>
        </w:rPr>
        <w:t>НШДС» регламентируется</w:t>
      </w:r>
      <w:r w:rsidRPr="00385F81">
        <w:rPr>
          <w:sz w:val="28"/>
          <w:szCs w:val="28"/>
        </w:rPr>
        <w:t xml:space="preserve"> следующими Федеральными законами Российской Федерации, нормативными </w:t>
      </w:r>
      <w:r w:rsidR="00300D9D" w:rsidRPr="00385F81">
        <w:rPr>
          <w:sz w:val="28"/>
          <w:szCs w:val="28"/>
        </w:rPr>
        <w:t>документами: Конституцией</w:t>
      </w:r>
      <w:r w:rsidRPr="00385F81">
        <w:rPr>
          <w:sz w:val="28"/>
          <w:szCs w:val="28"/>
        </w:rPr>
        <w:t xml:space="preserve"> Российской </w:t>
      </w:r>
      <w:r w:rsidR="00300D9D" w:rsidRPr="00385F81">
        <w:rPr>
          <w:sz w:val="28"/>
          <w:szCs w:val="28"/>
        </w:rPr>
        <w:t>Федерации, Гражданским</w:t>
      </w:r>
      <w:r w:rsidRPr="00385F81">
        <w:rPr>
          <w:sz w:val="28"/>
          <w:szCs w:val="28"/>
        </w:rPr>
        <w:t xml:space="preserve"> кодексом Российской Федерации, Конвенцией о правах ребенка, Законом Российской Федерации "Об образовании", Приоритетным национальным проектом «Образование</w:t>
      </w:r>
      <w:r w:rsidR="00300D9D" w:rsidRPr="00385F81">
        <w:rPr>
          <w:sz w:val="28"/>
          <w:szCs w:val="28"/>
        </w:rPr>
        <w:t>», Постановлением</w:t>
      </w:r>
      <w:r w:rsidRPr="00385F81">
        <w:rPr>
          <w:sz w:val="28"/>
          <w:szCs w:val="28"/>
        </w:rPr>
        <w:t xml:space="preserve"> Правительства РФ от 04.10.00. №751 «О национальной доктрине образован</w:t>
      </w:r>
      <w:r w:rsidR="00C5554D" w:rsidRPr="00385F81">
        <w:rPr>
          <w:sz w:val="28"/>
          <w:szCs w:val="28"/>
        </w:rPr>
        <w:t>ия в Российской Федерации</w:t>
      </w:r>
      <w:r w:rsidR="00300D9D" w:rsidRPr="00385F81">
        <w:rPr>
          <w:sz w:val="28"/>
          <w:szCs w:val="28"/>
        </w:rPr>
        <w:t>», Постановлением Правительства</w:t>
      </w:r>
      <w:r w:rsidRPr="00385F81">
        <w:rPr>
          <w:sz w:val="28"/>
          <w:szCs w:val="28"/>
        </w:rPr>
        <w:t xml:space="preserve"> РФ от 19.03.2001г. №196 «Об учреждении», Типовым положением об общеобразовательном учреждении, указами президента </w:t>
      </w:r>
      <w:r w:rsidR="005E022D" w:rsidRPr="00385F81">
        <w:rPr>
          <w:sz w:val="28"/>
          <w:szCs w:val="28"/>
        </w:rPr>
        <w:t>РФ, президентской инициативой</w:t>
      </w:r>
      <w:r w:rsidRPr="00385F81">
        <w:rPr>
          <w:sz w:val="28"/>
          <w:szCs w:val="28"/>
        </w:rPr>
        <w:t xml:space="preserve"> «Наша новая школа», другими законодательными актами, нормативно-правовыми актами КБР, решениями органов управления образованием всех уровней.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   Данная нормативно-правовая база позволяет учреждению работать в рамках установленных законов, не нарушая интересов всех участников образовательного процесса.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</w:p>
    <w:p w:rsidR="0078433E" w:rsidRPr="00385F81" w:rsidRDefault="0078433E" w:rsidP="009F13DD">
      <w:pPr>
        <w:numPr>
          <w:ilvl w:val="1"/>
          <w:numId w:val="2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 xml:space="preserve">Учредительные документы: наличие документов о создании учреждения, учредительного договора, разграничение полномочий между учреждением и учредителем. </w:t>
      </w:r>
    </w:p>
    <w:p w:rsidR="0078433E" w:rsidRPr="00385F81" w:rsidRDefault="0078433E" w:rsidP="009F13DD">
      <w:pPr>
        <w:numPr>
          <w:ilvl w:val="1"/>
          <w:numId w:val="10"/>
        </w:num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Муниципальное общеобразовательное учреждение</w:t>
      </w:r>
      <w:r w:rsidR="00C5554D" w:rsidRPr="00385F81">
        <w:rPr>
          <w:sz w:val="28"/>
          <w:szCs w:val="28"/>
        </w:rPr>
        <w:t xml:space="preserve"> Иркутского районног</w:t>
      </w:r>
      <w:r w:rsidR="00E17737">
        <w:rPr>
          <w:sz w:val="28"/>
          <w:szCs w:val="28"/>
        </w:rPr>
        <w:t xml:space="preserve">о муниципального </w:t>
      </w:r>
      <w:r w:rsidR="005E022D">
        <w:rPr>
          <w:sz w:val="28"/>
          <w:szCs w:val="28"/>
        </w:rPr>
        <w:t>образования «</w:t>
      </w:r>
      <w:r w:rsidR="00C5554D" w:rsidRPr="00385F81">
        <w:rPr>
          <w:sz w:val="28"/>
          <w:szCs w:val="28"/>
        </w:rPr>
        <w:t xml:space="preserve">Грановская начальная школа- детский </w:t>
      </w:r>
      <w:proofErr w:type="gramStart"/>
      <w:r w:rsidR="00C5554D" w:rsidRPr="00385F81">
        <w:rPr>
          <w:sz w:val="28"/>
          <w:szCs w:val="28"/>
        </w:rPr>
        <w:t>сад</w:t>
      </w:r>
      <w:r w:rsidRPr="00385F81">
        <w:rPr>
          <w:sz w:val="28"/>
          <w:szCs w:val="28"/>
        </w:rPr>
        <w:t>»  учреждена</w:t>
      </w:r>
      <w:proofErr w:type="gramEnd"/>
      <w:r w:rsidRPr="00385F81">
        <w:rPr>
          <w:sz w:val="28"/>
          <w:szCs w:val="28"/>
        </w:rPr>
        <w:t xml:space="preserve"> а</w:t>
      </w:r>
      <w:r w:rsidR="00C5554D" w:rsidRPr="00385F81">
        <w:rPr>
          <w:sz w:val="28"/>
          <w:szCs w:val="28"/>
        </w:rPr>
        <w:t>дминистрацией Иркутского</w:t>
      </w:r>
      <w:r w:rsidR="00D52AC9" w:rsidRPr="00385F81">
        <w:rPr>
          <w:sz w:val="28"/>
          <w:szCs w:val="28"/>
        </w:rPr>
        <w:t xml:space="preserve"> </w:t>
      </w:r>
      <w:r w:rsidRPr="00385F81">
        <w:rPr>
          <w:sz w:val="28"/>
          <w:szCs w:val="28"/>
        </w:rPr>
        <w:t>муниципального района</w:t>
      </w:r>
      <w:r w:rsidR="00F6281E" w:rsidRPr="00385F81">
        <w:rPr>
          <w:sz w:val="28"/>
          <w:szCs w:val="28"/>
        </w:rPr>
        <w:t>.</w:t>
      </w:r>
    </w:p>
    <w:p w:rsidR="0078433E" w:rsidRPr="00385F81" w:rsidRDefault="0078433E" w:rsidP="009F13DD">
      <w:pPr>
        <w:numPr>
          <w:ilvl w:val="1"/>
          <w:numId w:val="10"/>
        </w:num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lastRenderedPageBreak/>
        <w:t>Полное наименование образовательного учреждения в соответствии с Уставом: Муниципальное общеобразовательное учреждение</w:t>
      </w:r>
      <w:r w:rsidR="00D52AC9" w:rsidRPr="00385F81">
        <w:rPr>
          <w:sz w:val="28"/>
          <w:szCs w:val="28"/>
        </w:rPr>
        <w:t xml:space="preserve"> Иркутского районног</w:t>
      </w:r>
      <w:r w:rsidR="00E17737">
        <w:rPr>
          <w:sz w:val="28"/>
          <w:szCs w:val="28"/>
        </w:rPr>
        <w:t xml:space="preserve">о муниципального </w:t>
      </w:r>
      <w:r w:rsidR="005E022D">
        <w:rPr>
          <w:sz w:val="28"/>
          <w:szCs w:val="28"/>
        </w:rPr>
        <w:t>образования «</w:t>
      </w:r>
      <w:r w:rsidR="00D52AC9" w:rsidRPr="00385F81">
        <w:rPr>
          <w:sz w:val="28"/>
          <w:szCs w:val="28"/>
        </w:rPr>
        <w:t xml:space="preserve">Грановская начальная школа- детский сад». </w:t>
      </w:r>
      <w:r w:rsidRPr="00385F81">
        <w:rPr>
          <w:sz w:val="28"/>
          <w:szCs w:val="28"/>
        </w:rPr>
        <w:t>Сокращенное наименование Учреждения: МОУ</w:t>
      </w:r>
      <w:r w:rsidR="00C5554D" w:rsidRPr="00385F81">
        <w:rPr>
          <w:sz w:val="28"/>
          <w:szCs w:val="28"/>
        </w:rPr>
        <w:t xml:space="preserve"> ИРМО</w:t>
      </w:r>
      <w:r w:rsidRPr="00385F81">
        <w:rPr>
          <w:sz w:val="28"/>
          <w:szCs w:val="28"/>
        </w:rPr>
        <w:t xml:space="preserve"> «</w:t>
      </w:r>
      <w:r w:rsidR="00C5554D" w:rsidRPr="00385F81">
        <w:rPr>
          <w:sz w:val="28"/>
          <w:szCs w:val="28"/>
        </w:rPr>
        <w:t>Грановская НШДС</w:t>
      </w:r>
      <w:r w:rsidRPr="00385F81">
        <w:rPr>
          <w:sz w:val="28"/>
          <w:szCs w:val="28"/>
        </w:rPr>
        <w:t>»</w:t>
      </w:r>
      <w:r w:rsidR="00C5554D" w:rsidRPr="00385F81">
        <w:rPr>
          <w:sz w:val="28"/>
          <w:szCs w:val="28"/>
        </w:rPr>
        <w:t xml:space="preserve"> </w:t>
      </w:r>
      <w:r w:rsidRPr="00385F81">
        <w:rPr>
          <w:sz w:val="28"/>
          <w:szCs w:val="28"/>
        </w:rPr>
        <w:t>является юридическим лицом.</w:t>
      </w:r>
    </w:p>
    <w:p w:rsidR="0078433E" w:rsidRPr="00385F81" w:rsidRDefault="0078433E" w:rsidP="009F13D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F81">
        <w:rPr>
          <w:rFonts w:ascii="Times New Roman" w:hAnsi="Times New Roman" w:cs="Times New Roman"/>
          <w:sz w:val="28"/>
          <w:szCs w:val="28"/>
        </w:rPr>
        <w:t xml:space="preserve"> Юридический </w:t>
      </w:r>
      <w:r w:rsidR="005E022D" w:rsidRPr="00385F81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E022D" w:rsidRPr="00385F81">
        <w:rPr>
          <w:rFonts w:ascii="Times New Roman" w:hAnsi="Times New Roman" w:cs="Times New Roman"/>
          <w:b/>
          <w:i/>
          <w:sz w:val="28"/>
          <w:szCs w:val="28"/>
        </w:rPr>
        <w:t xml:space="preserve">664531 </w:t>
      </w:r>
      <w:r w:rsidR="005E022D" w:rsidRPr="00385F81">
        <w:rPr>
          <w:rFonts w:ascii="Times New Roman" w:hAnsi="Times New Roman" w:cs="Times New Roman"/>
          <w:b/>
          <w:sz w:val="28"/>
          <w:szCs w:val="28"/>
        </w:rPr>
        <w:t>д.</w:t>
      </w:r>
      <w:r w:rsidR="00D52AC9" w:rsidRPr="00385F81">
        <w:rPr>
          <w:rFonts w:ascii="Times New Roman" w:hAnsi="Times New Roman" w:cs="Times New Roman"/>
          <w:sz w:val="28"/>
          <w:szCs w:val="28"/>
        </w:rPr>
        <w:t xml:space="preserve"> Грановщина ул. Загоскина 70</w:t>
      </w:r>
      <w:r w:rsidR="005E022D">
        <w:rPr>
          <w:rFonts w:ascii="Times New Roman" w:hAnsi="Times New Roman" w:cs="Times New Roman"/>
          <w:sz w:val="28"/>
          <w:szCs w:val="28"/>
        </w:rPr>
        <w:t xml:space="preserve"> «</w:t>
      </w:r>
      <w:r w:rsidR="00D52AC9" w:rsidRPr="00385F81">
        <w:rPr>
          <w:rFonts w:ascii="Times New Roman" w:hAnsi="Times New Roman" w:cs="Times New Roman"/>
          <w:sz w:val="28"/>
          <w:szCs w:val="28"/>
        </w:rPr>
        <w:t>Б»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color w:val="FF0000"/>
          <w:sz w:val="28"/>
          <w:szCs w:val="28"/>
        </w:rPr>
        <w:t xml:space="preserve">     </w:t>
      </w:r>
      <w:r w:rsidRPr="00385F81">
        <w:rPr>
          <w:sz w:val="28"/>
          <w:szCs w:val="28"/>
        </w:rPr>
        <w:t xml:space="preserve">В соответствии с </w:t>
      </w:r>
      <w:r w:rsidR="005E022D" w:rsidRPr="00385F81">
        <w:rPr>
          <w:sz w:val="28"/>
          <w:szCs w:val="28"/>
        </w:rPr>
        <w:t>законодательством Российской</w:t>
      </w:r>
      <w:r w:rsidRPr="00385F81">
        <w:rPr>
          <w:sz w:val="28"/>
          <w:szCs w:val="28"/>
        </w:rPr>
        <w:t xml:space="preserve"> </w:t>
      </w:r>
      <w:r w:rsidR="005E022D" w:rsidRPr="00385F81">
        <w:rPr>
          <w:sz w:val="28"/>
          <w:szCs w:val="28"/>
        </w:rPr>
        <w:t>Федерации между администрацией</w:t>
      </w:r>
      <w:r w:rsidR="00D52AC9" w:rsidRPr="00385F81">
        <w:rPr>
          <w:sz w:val="28"/>
          <w:szCs w:val="28"/>
        </w:rPr>
        <w:t xml:space="preserve"> Иркутского</w:t>
      </w:r>
      <w:r w:rsidRPr="00385F81">
        <w:rPr>
          <w:sz w:val="28"/>
          <w:szCs w:val="28"/>
        </w:rPr>
        <w:t xml:space="preserve"> </w:t>
      </w:r>
      <w:r w:rsidR="005E022D" w:rsidRPr="00385F81">
        <w:rPr>
          <w:sz w:val="28"/>
          <w:szCs w:val="28"/>
        </w:rPr>
        <w:t>района, осуществляющей</w:t>
      </w:r>
      <w:r w:rsidRPr="00385F81">
        <w:rPr>
          <w:sz w:val="28"/>
          <w:szCs w:val="28"/>
        </w:rPr>
        <w:t xml:space="preserve"> функции Учредителя </w:t>
      </w:r>
      <w:r w:rsidR="005E022D" w:rsidRPr="00385F81">
        <w:rPr>
          <w:sz w:val="28"/>
          <w:szCs w:val="28"/>
        </w:rPr>
        <w:t>Учреждения, и</w:t>
      </w:r>
      <w:r w:rsidRPr="00385F81">
        <w:rPr>
          <w:sz w:val="28"/>
          <w:szCs w:val="28"/>
        </w:rPr>
        <w:t xml:space="preserve"> МОУ </w:t>
      </w:r>
      <w:r w:rsidR="00D52AC9" w:rsidRPr="00385F81">
        <w:rPr>
          <w:sz w:val="28"/>
          <w:szCs w:val="28"/>
        </w:rPr>
        <w:t>ИРМО</w:t>
      </w:r>
      <w:r w:rsidR="00F6281E" w:rsidRPr="00385F81">
        <w:rPr>
          <w:sz w:val="28"/>
          <w:szCs w:val="28"/>
        </w:rPr>
        <w:t xml:space="preserve"> </w:t>
      </w:r>
      <w:r w:rsidR="005E022D">
        <w:rPr>
          <w:sz w:val="28"/>
          <w:szCs w:val="28"/>
        </w:rPr>
        <w:t>«Грановская НШДС</w:t>
      </w:r>
      <w:r w:rsidRPr="00385F81">
        <w:rPr>
          <w:sz w:val="28"/>
          <w:szCs w:val="28"/>
        </w:rPr>
        <w:t xml:space="preserve">» </w:t>
      </w:r>
      <w:proofErr w:type="gramStart"/>
      <w:r w:rsidRPr="00385F81">
        <w:rPr>
          <w:sz w:val="28"/>
          <w:szCs w:val="28"/>
        </w:rPr>
        <w:t>подписан  Договор</w:t>
      </w:r>
      <w:proofErr w:type="gramEnd"/>
      <w:r w:rsidR="00D52AC9" w:rsidRPr="00385F81">
        <w:rPr>
          <w:sz w:val="28"/>
          <w:szCs w:val="28"/>
        </w:rPr>
        <w:t xml:space="preserve"> </w:t>
      </w:r>
      <w:r w:rsidR="00F6281E" w:rsidRPr="00884255">
        <w:rPr>
          <w:color w:val="FF0000"/>
          <w:sz w:val="28"/>
          <w:szCs w:val="28"/>
        </w:rPr>
        <w:t>«____»_________20___г</w:t>
      </w:r>
      <w:r w:rsidR="00F6281E" w:rsidRPr="00884255">
        <w:rPr>
          <w:b/>
          <w:i/>
          <w:color w:val="FF0000"/>
          <w:sz w:val="28"/>
          <w:szCs w:val="28"/>
        </w:rPr>
        <w:t>.</w:t>
      </w:r>
      <w:r w:rsidRPr="00385F81">
        <w:rPr>
          <w:sz w:val="28"/>
          <w:szCs w:val="28"/>
        </w:rPr>
        <w:t xml:space="preserve">   </w:t>
      </w:r>
      <w:r w:rsidR="005E022D" w:rsidRPr="00385F81">
        <w:rPr>
          <w:sz w:val="28"/>
          <w:szCs w:val="28"/>
        </w:rPr>
        <w:t>Договором разграничены</w:t>
      </w:r>
      <w:r w:rsidRPr="00385F81">
        <w:rPr>
          <w:sz w:val="28"/>
          <w:szCs w:val="28"/>
        </w:rPr>
        <w:t xml:space="preserve"> полномочия между учреждением и учредителем, </w:t>
      </w:r>
      <w:r w:rsidR="005E022D" w:rsidRPr="00385F81">
        <w:rPr>
          <w:sz w:val="28"/>
          <w:szCs w:val="28"/>
        </w:rPr>
        <w:t>определены взаимные</w:t>
      </w:r>
      <w:r w:rsidRPr="00385F81">
        <w:rPr>
          <w:sz w:val="28"/>
          <w:szCs w:val="28"/>
        </w:rPr>
        <w:t xml:space="preserve"> обязательства сторон, ответственность.</w:t>
      </w:r>
    </w:p>
    <w:p w:rsidR="0078433E" w:rsidRPr="00385F81" w:rsidRDefault="0078433E" w:rsidP="009F13DD">
      <w:pPr>
        <w:numPr>
          <w:ilvl w:val="1"/>
          <w:numId w:val="2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 xml:space="preserve">Устав: соблюдение порядка принятия и утверждения, соответствие структуры и содержания законодательству РФ, отражение особенностей образовательного учреждения, своевременность внесения изменений и дополнений. </w:t>
      </w:r>
    </w:p>
    <w:p w:rsidR="00D52AC9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 </w:t>
      </w:r>
      <w:r w:rsidR="00715F16" w:rsidRPr="00385F81">
        <w:rPr>
          <w:sz w:val="28"/>
          <w:szCs w:val="28"/>
        </w:rPr>
        <w:t xml:space="preserve">       </w:t>
      </w:r>
      <w:r w:rsidRPr="00385F81">
        <w:rPr>
          <w:sz w:val="28"/>
          <w:szCs w:val="28"/>
        </w:rPr>
        <w:t xml:space="preserve">Деятельность </w:t>
      </w:r>
      <w:r w:rsidR="00D52AC9" w:rsidRPr="00385F81">
        <w:rPr>
          <w:sz w:val="28"/>
          <w:szCs w:val="28"/>
        </w:rPr>
        <w:t xml:space="preserve">МОУ ИРМО «Грановская </w:t>
      </w:r>
      <w:proofErr w:type="gramStart"/>
      <w:r w:rsidR="00D52AC9" w:rsidRPr="00385F81">
        <w:rPr>
          <w:sz w:val="28"/>
          <w:szCs w:val="28"/>
        </w:rPr>
        <w:t xml:space="preserve">НШДС»  </w:t>
      </w:r>
      <w:r w:rsidRPr="00385F81">
        <w:rPr>
          <w:sz w:val="28"/>
          <w:szCs w:val="28"/>
        </w:rPr>
        <w:t>осуществляется</w:t>
      </w:r>
      <w:proofErr w:type="gramEnd"/>
      <w:r w:rsidRPr="00385F81">
        <w:rPr>
          <w:sz w:val="28"/>
          <w:szCs w:val="28"/>
        </w:rPr>
        <w:t xml:space="preserve"> в соответствии с </w:t>
      </w:r>
      <w:r w:rsidR="00715F16" w:rsidRPr="00385F81">
        <w:rPr>
          <w:sz w:val="28"/>
          <w:szCs w:val="28"/>
        </w:rPr>
        <w:t>Уставом</w:t>
      </w:r>
      <w:r w:rsidRPr="00385F81">
        <w:rPr>
          <w:sz w:val="28"/>
          <w:szCs w:val="28"/>
        </w:rPr>
        <w:t xml:space="preserve">  </w:t>
      </w:r>
      <w:r w:rsidR="00D52AC9" w:rsidRPr="00385F81">
        <w:rPr>
          <w:sz w:val="28"/>
          <w:szCs w:val="28"/>
        </w:rPr>
        <w:t xml:space="preserve">МОУ ИРМО «Грановская НШДС» </w:t>
      </w:r>
    </w:p>
    <w:p w:rsidR="0078433E" w:rsidRPr="00385F81" w:rsidRDefault="00E17737" w:rsidP="009F13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433E" w:rsidRPr="00385F81">
        <w:rPr>
          <w:sz w:val="28"/>
          <w:szCs w:val="28"/>
        </w:rPr>
        <w:t>Постановлением Главы админист</w:t>
      </w:r>
      <w:r w:rsidR="00D52AC9" w:rsidRPr="00385F81">
        <w:rPr>
          <w:sz w:val="28"/>
          <w:szCs w:val="28"/>
        </w:rPr>
        <w:t xml:space="preserve">рации Иркутского </w:t>
      </w:r>
      <w:proofErr w:type="gramStart"/>
      <w:r w:rsidR="00D52AC9" w:rsidRPr="00385F81">
        <w:rPr>
          <w:sz w:val="28"/>
          <w:szCs w:val="28"/>
        </w:rPr>
        <w:t>района  №</w:t>
      </w:r>
      <w:proofErr w:type="gramEnd"/>
      <w:r w:rsidR="00D52AC9" w:rsidRPr="00385F81">
        <w:rPr>
          <w:sz w:val="28"/>
          <w:szCs w:val="28"/>
        </w:rPr>
        <w:t xml:space="preserve"> </w:t>
      </w:r>
      <w:r w:rsidR="00F6281E" w:rsidRPr="00884255">
        <w:rPr>
          <w:color w:val="FF0000"/>
          <w:sz w:val="28"/>
          <w:szCs w:val="28"/>
        </w:rPr>
        <w:t>(</w:t>
      </w:r>
      <w:r w:rsidR="00F6281E" w:rsidRPr="00884255">
        <w:rPr>
          <w:i/>
          <w:color w:val="FF0000"/>
          <w:sz w:val="28"/>
          <w:szCs w:val="28"/>
        </w:rPr>
        <w:t>номер</w:t>
      </w:r>
      <w:r w:rsidR="00D52AC9" w:rsidRPr="00884255">
        <w:rPr>
          <w:i/>
          <w:color w:val="FF0000"/>
          <w:sz w:val="28"/>
          <w:szCs w:val="28"/>
        </w:rPr>
        <w:t>, дата</w:t>
      </w:r>
      <w:r w:rsidR="00F6281E" w:rsidRPr="00884255">
        <w:rPr>
          <w:b/>
          <w:i/>
          <w:color w:val="FF0000"/>
          <w:sz w:val="28"/>
          <w:szCs w:val="28"/>
        </w:rPr>
        <w:t>)</w:t>
      </w:r>
      <w:r w:rsidR="0078433E" w:rsidRPr="00385F81">
        <w:rPr>
          <w:sz w:val="28"/>
          <w:szCs w:val="28"/>
        </w:rPr>
        <w:t xml:space="preserve"> утвержден Устав </w:t>
      </w:r>
      <w:r w:rsidR="00D52AC9" w:rsidRPr="00385F81">
        <w:rPr>
          <w:sz w:val="28"/>
          <w:szCs w:val="28"/>
        </w:rPr>
        <w:t xml:space="preserve">МОУ ИРМО «Грановская НШДС».  </w:t>
      </w:r>
      <w:r w:rsidR="0078433E" w:rsidRPr="00385F81">
        <w:rPr>
          <w:sz w:val="28"/>
          <w:szCs w:val="28"/>
        </w:rPr>
        <w:t xml:space="preserve">Устав определяет основные функции и задачи, регламентирует образовательный процесс, порядок и содержание </w:t>
      </w:r>
      <w:r w:rsidRPr="00385F81">
        <w:rPr>
          <w:sz w:val="28"/>
          <w:szCs w:val="28"/>
        </w:rPr>
        <w:t>деятельности учреждения</w:t>
      </w:r>
      <w:r w:rsidR="0078433E" w:rsidRPr="00385F81">
        <w:rPr>
          <w:sz w:val="28"/>
          <w:szCs w:val="28"/>
        </w:rPr>
        <w:t xml:space="preserve">, основные направления работы, регламентирует вопросы образовательного процесса. </w:t>
      </w:r>
    </w:p>
    <w:p w:rsidR="0078433E" w:rsidRPr="00385F81" w:rsidRDefault="00D52AC9" w:rsidP="009F13DD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385F81">
        <w:rPr>
          <w:sz w:val="28"/>
          <w:szCs w:val="28"/>
        </w:rPr>
        <w:t>МОУ ИРМО «Грановская НШДС»</w:t>
      </w:r>
      <w:r w:rsidR="007E14A3" w:rsidRPr="00385F81">
        <w:rPr>
          <w:sz w:val="28"/>
          <w:szCs w:val="28"/>
        </w:rPr>
        <w:t xml:space="preserve"> </w:t>
      </w:r>
      <w:r w:rsidR="0078433E" w:rsidRPr="00385F81">
        <w:rPr>
          <w:sz w:val="28"/>
          <w:szCs w:val="28"/>
        </w:rPr>
        <w:t xml:space="preserve">реализует образовательные </w:t>
      </w:r>
      <w:proofErr w:type="gramStart"/>
      <w:r w:rsidR="0078433E" w:rsidRPr="00385F81">
        <w:rPr>
          <w:sz w:val="28"/>
          <w:szCs w:val="28"/>
        </w:rPr>
        <w:t xml:space="preserve">программы </w:t>
      </w:r>
      <w:r w:rsidRPr="00385F81">
        <w:rPr>
          <w:sz w:val="28"/>
          <w:szCs w:val="28"/>
        </w:rPr>
        <w:t xml:space="preserve"> начального</w:t>
      </w:r>
      <w:proofErr w:type="gramEnd"/>
      <w:r w:rsidRPr="00385F81">
        <w:rPr>
          <w:sz w:val="28"/>
          <w:szCs w:val="28"/>
        </w:rPr>
        <w:t xml:space="preserve"> общего образования</w:t>
      </w:r>
      <w:r w:rsidR="0078433E" w:rsidRPr="00385F81">
        <w:rPr>
          <w:sz w:val="28"/>
          <w:szCs w:val="28"/>
        </w:rPr>
        <w:t>, функционирует дошкольная гр</w:t>
      </w:r>
      <w:r w:rsidRPr="00385F81">
        <w:rPr>
          <w:sz w:val="28"/>
          <w:szCs w:val="28"/>
        </w:rPr>
        <w:t>уппа по присмотру и уходу.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  </w:t>
      </w:r>
      <w:r w:rsidR="00E17737">
        <w:rPr>
          <w:sz w:val="28"/>
          <w:szCs w:val="28"/>
        </w:rPr>
        <w:t xml:space="preserve">      </w:t>
      </w:r>
      <w:r w:rsidRPr="00385F81">
        <w:rPr>
          <w:sz w:val="28"/>
          <w:szCs w:val="28"/>
        </w:rPr>
        <w:t xml:space="preserve">Устав образовательного учреждения соответствует требованиям закона «Об образовании», рекомендательным письмам Минобразования России. С Уставом </w:t>
      </w:r>
      <w:r w:rsidR="00E17737" w:rsidRPr="00385F81">
        <w:rPr>
          <w:sz w:val="28"/>
          <w:szCs w:val="28"/>
        </w:rPr>
        <w:t>школы познакомиться</w:t>
      </w:r>
      <w:r w:rsidRPr="00385F81">
        <w:rPr>
          <w:sz w:val="28"/>
          <w:szCs w:val="28"/>
        </w:rPr>
        <w:t xml:space="preserve"> может любой родитель (законный представитель) на сайте МОУ </w:t>
      </w:r>
      <w:r w:rsidR="00D52AC9" w:rsidRPr="00385F81">
        <w:rPr>
          <w:sz w:val="28"/>
          <w:szCs w:val="28"/>
        </w:rPr>
        <w:t>ИРМО «Грановская НШДС»</w:t>
      </w:r>
      <w:r w:rsidR="00E17737">
        <w:rPr>
          <w:sz w:val="28"/>
          <w:szCs w:val="28"/>
        </w:rPr>
        <w:t>.</w:t>
      </w:r>
    </w:p>
    <w:p w:rsidR="0078433E" w:rsidRPr="00385F81" w:rsidRDefault="0078433E" w:rsidP="009F13DD">
      <w:pPr>
        <w:spacing w:line="276" w:lineRule="auto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 xml:space="preserve">Лицензия на право ведения образовательной деятельности: наличие, соблюдение сроков действия и контрольных нормативов. </w:t>
      </w:r>
    </w:p>
    <w:p w:rsidR="00970716" w:rsidRPr="00385F81" w:rsidRDefault="00E17737" w:rsidP="009F13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433E" w:rsidRPr="00385F81">
        <w:rPr>
          <w:sz w:val="28"/>
          <w:szCs w:val="28"/>
        </w:rPr>
        <w:t>Муниципальное общеобразовате</w:t>
      </w:r>
      <w:r w:rsidR="00D52AC9" w:rsidRPr="00385F81">
        <w:rPr>
          <w:sz w:val="28"/>
          <w:szCs w:val="28"/>
        </w:rPr>
        <w:t>льное учреждение Иркутского районного муниципа</w:t>
      </w:r>
      <w:r w:rsidR="00715F16" w:rsidRPr="00385F81">
        <w:rPr>
          <w:sz w:val="28"/>
          <w:szCs w:val="28"/>
        </w:rPr>
        <w:t>льного образования «Грано</w:t>
      </w:r>
      <w:r>
        <w:rPr>
          <w:sz w:val="28"/>
          <w:szCs w:val="28"/>
        </w:rPr>
        <w:t xml:space="preserve">вская </w:t>
      </w:r>
      <w:proofErr w:type="gramStart"/>
      <w:r>
        <w:rPr>
          <w:sz w:val="28"/>
          <w:szCs w:val="28"/>
        </w:rPr>
        <w:t>НШДС</w:t>
      </w:r>
      <w:r w:rsidR="00715F16" w:rsidRPr="00385F81">
        <w:rPr>
          <w:sz w:val="28"/>
          <w:szCs w:val="28"/>
        </w:rPr>
        <w:t>»</w:t>
      </w:r>
      <w:r>
        <w:rPr>
          <w:sz w:val="28"/>
          <w:szCs w:val="28"/>
        </w:rPr>
        <w:t xml:space="preserve">  имеет</w:t>
      </w:r>
      <w:proofErr w:type="gramEnd"/>
      <w:r>
        <w:rPr>
          <w:sz w:val="28"/>
          <w:szCs w:val="28"/>
        </w:rPr>
        <w:t xml:space="preserve"> </w:t>
      </w:r>
      <w:r w:rsidRPr="00385F81">
        <w:rPr>
          <w:sz w:val="28"/>
          <w:szCs w:val="28"/>
        </w:rPr>
        <w:t>на право ведения образовательной деятельности в</w:t>
      </w:r>
      <w:r w:rsidRPr="00385F81">
        <w:rPr>
          <w:b/>
          <w:sz w:val="28"/>
          <w:szCs w:val="28"/>
        </w:rPr>
        <w:t xml:space="preserve"> </w:t>
      </w:r>
      <w:r w:rsidRPr="00385F81">
        <w:rPr>
          <w:sz w:val="28"/>
          <w:szCs w:val="28"/>
        </w:rPr>
        <w:t>2016</w:t>
      </w:r>
      <w:r>
        <w:rPr>
          <w:sz w:val="28"/>
          <w:szCs w:val="28"/>
        </w:rPr>
        <w:t xml:space="preserve">-2017 учебном </w:t>
      </w:r>
      <w:r w:rsidRPr="00385F81">
        <w:rPr>
          <w:sz w:val="28"/>
          <w:szCs w:val="28"/>
        </w:rPr>
        <w:t>г</w:t>
      </w:r>
      <w:r>
        <w:rPr>
          <w:sz w:val="28"/>
          <w:szCs w:val="28"/>
        </w:rPr>
        <w:t>оду на основании полученной  лицензии № 7168</w:t>
      </w:r>
      <w:r w:rsidR="0078433E" w:rsidRPr="00385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 октября 2014 года. </w:t>
      </w:r>
    </w:p>
    <w:p w:rsidR="00F6281E" w:rsidRPr="00385F81" w:rsidRDefault="00F6281E" w:rsidP="009F13DD">
      <w:pPr>
        <w:spacing w:line="276" w:lineRule="auto"/>
        <w:rPr>
          <w:b/>
          <w:sz w:val="28"/>
          <w:szCs w:val="28"/>
        </w:rPr>
      </w:pPr>
    </w:p>
    <w:p w:rsidR="0078433E" w:rsidRDefault="0078433E" w:rsidP="009F13DD">
      <w:pPr>
        <w:spacing w:line="276" w:lineRule="auto"/>
        <w:jc w:val="center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Аккредитация.</w:t>
      </w:r>
    </w:p>
    <w:p w:rsidR="00E17737" w:rsidRPr="00385F81" w:rsidRDefault="00E17737" w:rsidP="009F13DD">
      <w:pPr>
        <w:spacing w:line="276" w:lineRule="auto"/>
        <w:jc w:val="center"/>
        <w:rPr>
          <w:b/>
          <w:sz w:val="28"/>
          <w:szCs w:val="28"/>
        </w:rPr>
      </w:pPr>
    </w:p>
    <w:p w:rsidR="0078433E" w:rsidRPr="00385F81" w:rsidRDefault="00F6281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</w:t>
      </w:r>
      <w:r w:rsidR="00E17737">
        <w:rPr>
          <w:sz w:val="28"/>
          <w:szCs w:val="28"/>
        </w:rPr>
        <w:t xml:space="preserve">    </w:t>
      </w:r>
      <w:r w:rsidR="0078433E" w:rsidRPr="00385F81">
        <w:rPr>
          <w:sz w:val="28"/>
          <w:szCs w:val="28"/>
        </w:rPr>
        <w:t>Муниципальное общеобразовательное учрежден</w:t>
      </w:r>
      <w:r w:rsidRPr="00385F81">
        <w:rPr>
          <w:sz w:val="28"/>
          <w:szCs w:val="28"/>
        </w:rPr>
        <w:t>ие МОУ ИРМО «Грановская НШДС</w:t>
      </w:r>
      <w:r w:rsidR="00715F16" w:rsidRPr="00385F81">
        <w:rPr>
          <w:sz w:val="28"/>
          <w:szCs w:val="28"/>
        </w:rPr>
        <w:t>»</w:t>
      </w:r>
      <w:r w:rsidR="0078433E" w:rsidRPr="00385F81">
        <w:rPr>
          <w:sz w:val="28"/>
          <w:szCs w:val="28"/>
        </w:rPr>
        <w:t xml:space="preserve"> прошла государственную аккредитацию</w:t>
      </w:r>
      <w:r w:rsidRPr="00385F81">
        <w:rPr>
          <w:sz w:val="28"/>
          <w:szCs w:val="28"/>
        </w:rPr>
        <w:t xml:space="preserve"> 16.03.2016 года</w:t>
      </w:r>
      <w:r w:rsidR="0078433E" w:rsidRPr="00385F81">
        <w:rPr>
          <w:sz w:val="28"/>
          <w:szCs w:val="28"/>
        </w:rPr>
        <w:t xml:space="preserve">. </w:t>
      </w:r>
    </w:p>
    <w:p w:rsidR="00715F16" w:rsidRPr="00385F81" w:rsidRDefault="00E17737" w:rsidP="009F13D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8433E" w:rsidRPr="00385F81">
        <w:rPr>
          <w:sz w:val="28"/>
          <w:szCs w:val="28"/>
        </w:rPr>
        <w:t xml:space="preserve">В </w:t>
      </w:r>
      <w:r w:rsidR="00F6281E" w:rsidRPr="00385F81">
        <w:rPr>
          <w:sz w:val="28"/>
          <w:szCs w:val="28"/>
        </w:rPr>
        <w:t xml:space="preserve">2015-2016 </w:t>
      </w:r>
      <w:r w:rsidR="0078433E" w:rsidRPr="00385F81">
        <w:rPr>
          <w:sz w:val="28"/>
          <w:szCs w:val="28"/>
        </w:rPr>
        <w:t>учебном г</w:t>
      </w:r>
      <w:r w:rsidR="002C18F5" w:rsidRPr="00385F81">
        <w:rPr>
          <w:sz w:val="28"/>
          <w:szCs w:val="28"/>
        </w:rPr>
        <w:t xml:space="preserve">оду на основании приказа </w:t>
      </w:r>
      <w:r w:rsidR="002C18F5" w:rsidRPr="00884255">
        <w:rPr>
          <w:color w:val="FF0000"/>
          <w:sz w:val="28"/>
          <w:szCs w:val="28"/>
        </w:rPr>
        <w:t>___________</w:t>
      </w:r>
      <w:r w:rsidR="0078433E" w:rsidRPr="00884255">
        <w:rPr>
          <w:color w:val="FF0000"/>
          <w:sz w:val="28"/>
          <w:szCs w:val="28"/>
        </w:rPr>
        <w:t xml:space="preserve"> </w:t>
      </w:r>
      <w:r w:rsidR="0078433E" w:rsidRPr="00385F81">
        <w:rPr>
          <w:sz w:val="28"/>
          <w:szCs w:val="28"/>
        </w:rPr>
        <w:t xml:space="preserve">была </w:t>
      </w:r>
      <w:proofErr w:type="gramStart"/>
      <w:r w:rsidR="0078433E" w:rsidRPr="00385F81">
        <w:rPr>
          <w:sz w:val="28"/>
          <w:szCs w:val="28"/>
        </w:rPr>
        <w:t>проведена  экспертиза</w:t>
      </w:r>
      <w:proofErr w:type="gramEnd"/>
      <w:r w:rsidR="0078433E" w:rsidRPr="00385F81">
        <w:rPr>
          <w:sz w:val="28"/>
          <w:szCs w:val="28"/>
        </w:rPr>
        <w:t xml:space="preserve"> соответствия  содержания и качества подг</w:t>
      </w:r>
      <w:r w:rsidR="00715F16" w:rsidRPr="00385F81">
        <w:rPr>
          <w:sz w:val="28"/>
          <w:szCs w:val="28"/>
        </w:rPr>
        <w:t xml:space="preserve">отовки обучающихся </w:t>
      </w:r>
      <w:r w:rsidR="0078433E" w:rsidRPr="00385F81">
        <w:rPr>
          <w:sz w:val="28"/>
          <w:szCs w:val="28"/>
        </w:rPr>
        <w:t xml:space="preserve"> по заявленным для государственной аккредитации образовательным программам федеральным государственным образовательным стандартам и экспертиза показателей деятельности ОУ, необходимых для определения типа и вида МОУ </w:t>
      </w:r>
      <w:r w:rsidR="00715F16" w:rsidRPr="00385F81">
        <w:rPr>
          <w:sz w:val="28"/>
          <w:szCs w:val="28"/>
        </w:rPr>
        <w:t>ИРМО «Грановская НШДС</w:t>
      </w:r>
      <w:r w:rsidR="0078433E" w:rsidRPr="00385F81">
        <w:rPr>
          <w:sz w:val="28"/>
          <w:szCs w:val="28"/>
        </w:rPr>
        <w:t xml:space="preserve">».   По результатам работы комиссии по государственной аккредитации получено экспертное положительное заключение, </w:t>
      </w:r>
      <w:proofErr w:type="gramStart"/>
      <w:r w:rsidR="0078433E" w:rsidRPr="00385F81">
        <w:rPr>
          <w:sz w:val="28"/>
          <w:szCs w:val="28"/>
        </w:rPr>
        <w:t>что  Муниципальное</w:t>
      </w:r>
      <w:proofErr w:type="gramEnd"/>
      <w:r w:rsidR="0078433E" w:rsidRPr="00385F81">
        <w:rPr>
          <w:sz w:val="28"/>
          <w:szCs w:val="28"/>
        </w:rPr>
        <w:t xml:space="preserve"> общеобразоват</w:t>
      </w:r>
      <w:r w:rsidR="00715F16" w:rsidRPr="00385F81">
        <w:rPr>
          <w:sz w:val="28"/>
          <w:szCs w:val="28"/>
        </w:rPr>
        <w:t xml:space="preserve">ельное учреждение «Грановская НШДС» </w:t>
      </w:r>
      <w:r w:rsidR="0078433E" w:rsidRPr="00385F81">
        <w:rPr>
          <w:sz w:val="28"/>
          <w:szCs w:val="28"/>
        </w:rPr>
        <w:t xml:space="preserve"> соответствует:  типу - образовательное учреждение, ви</w:t>
      </w:r>
      <w:r w:rsidR="00715F16" w:rsidRPr="00385F81">
        <w:rPr>
          <w:sz w:val="28"/>
          <w:szCs w:val="28"/>
        </w:rPr>
        <w:t>ду -  начальная школа-детский сад.</w:t>
      </w:r>
      <w:r w:rsidR="0078433E" w:rsidRPr="00385F81">
        <w:rPr>
          <w:sz w:val="28"/>
          <w:szCs w:val="28"/>
        </w:rPr>
        <w:t xml:space="preserve"> Свидетельство действует</w:t>
      </w:r>
      <w:r w:rsidR="00715F16" w:rsidRPr="00385F81">
        <w:rPr>
          <w:sz w:val="28"/>
          <w:szCs w:val="28"/>
        </w:rPr>
        <w:t>________</w:t>
      </w:r>
      <w:r w:rsidR="0078433E" w:rsidRPr="00385F81">
        <w:rPr>
          <w:b/>
          <w:sz w:val="28"/>
          <w:szCs w:val="28"/>
        </w:rPr>
        <w:t xml:space="preserve">  </w:t>
      </w:r>
    </w:p>
    <w:p w:rsidR="0078433E" w:rsidRPr="00385F81" w:rsidRDefault="0078433E" w:rsidP="009F13DD">
      <w:pPr>
        <w:spacing w:line="276" w:lineRule="auto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 xml:space="preserve">  1.5.</w:t>
      </w:r>
      <w:r w:rsidR="00F6281E" w:rsidRPr="00385F81">
        <w:rPr>
          <w:b/>
          <w:sz w:val="28"/>
          <w:szCs w:val="28"/>
        </w:rPr>
        <w:t xml:space="preserve"> </w:t>
      </w:r>
      <w:r w:rsidRPr="00385F81">
        <w:rPr>
          <w:b/>
          <w:sz w:val="28"/>
          <w:szCs w:val="28"/>
        </w:rPr>
        <w:t xml:space="preserve">Локальные акты учреждения: полнота и целесообразность перечня, соответствие перечня и содержания локальных актов Уставу учреждения и законодательству РФ. 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Деятельность Учреждения регламентируется следующими видами локальных актов: приказами, положениями, инструкциями, решениями.</w:t>
      </w:r>
    </w:p>
    <w:p w:rsidR="0078433E" w:rsidRPr="00385F81" w:rsidRDefault="0078433E" w:rsidP="009F13DD">
      <w:pPr>
        <w:spacing w:line="276" w:lineRule="auto"/>
        <w:jc w:val="both"/>
        <w:rPr>
          <w:b/>
          <w:color w:val="FF0000"/>
          <w:sz w:val="28"/>
          <w:szCs w:val="28"/>
        </w:rPr>
      </w:pPr>
      <w:r w:rsidRPr="00385F81">
        <w:rPr>
          <w:sz w:val="28"/>
          <w:szCs w:val="28"/>
        </w:rPr>
        <w:t xml:space="preserve">  В учреждении </w:t>
      </w:r>
      <w:r w:rsidR="00F6281E" w:rsidRPr="00385F81">
        <w:rPr>
          <w:sz w:val="28"/>
          <w:szCs w:val="28"/>
        </w:rPr>
        <w:t>разрабатываются Положения</w:t>
      </w:r>
      <w:r w:rsidRPr="00385F81">
        <w:rPr>
          <w:sz w:val="28"/>
          <w:szCs w:val="28"/>
        </w:rPr>
        <w:t xml:space="preserve"> (приложения к Уставу школы), которые регламентируют деятельность в части содержания образования, организации образовательного процесса, прав обучающихся, </w:t>
      </w:r>
      <w:r w:rsidR="00F6281E" w:rsidRPr="00385F81">
        <w:rPr>
          <w:sz w:val="28"/>
          <w:szCs w:val="28"/>
        </w:rPr>
        <w:t>правил поведения,</w:t>
      </w:r>
      <w:r w:rsidRPr="00385F81">
        <w:rPr>
          <w:sz w:val="28"/>
          <w:szCs w:val="28"/>
        </w:rPr>
        <w:t xml:space="preserve"> обучающихся в школе. Среди важнейших локальных актов, на основе которых работает школа -  Положение об Управляющем совете образовательного учреждения, о педагогическом Совете, о родительском комитете, правила поведения учащихся.</w:t>
      </w:r>
      <w:r w:rsidRPr="00385F81">
        <w:rPr>
          <w:color w:val="FF0000"/>
          <w:sz w:val="28"/>
          <w:szCs w:val="28"/>
        </w:rPr>
        <w:t> </w:t>
      </w:r>
      <w:r w:rsidRPr="00385F81">
        <w:rPr>
          <w:sz w:val="28"/>
          <w:szCs w:val="28"/>
        </w:rPr>
        <w:t xml:space="preserve">   </w:t>
      </w:r>
    </w:p>
    <w:p w:rsidR="0078433E" w:rsidRPr="00385F81" w:rsidRDefault="0078433E" w:rsidP="009F13DD">
      <w:pPr>
        <w:spacing w:line="276" w:lineRule="auto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 xml:space="preserve">   </w:t>
      </w:r>
      <w:r w:rsidR="00970716" w:rsidRPr="00385F81">
        <w:rPr>
          <w:b/>
          <w:sz w:val="28"/>
          <w:szCs w:val="28"/>
        </w:rPr>
        <w:t>1.6</w:t>
      </w:r>
      <w:r w:rsidRPr="00385F81">
        <w:rPr>
          <w:b/>
          <w:sz w:val="28"/>
          <w:szCs w:val="28"/>
        </w:rPr>
        <w:t>.Документы по охране труда и действиям в чрезвычайных ситуациях, их наличие и реализация, положение об оплате труда работников.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  Трудовые отношения между работниками МОУ </w:t>
      </w:r>
      <w:r w:rsidR="00715F16" w:rsidRPr="00385F81">
        <w:rPr>
          <w:sz w:val="28"/>
          <w:szCs w:val="28"/>
        </w:rPr>
        <w:t xml:space="preserve">ИРМО </w:t>
      </w:r>
      <w:r w:rsidRPr="00385F81">
        <w:rPr>
          <w:sz w:val="28"/>
          <w:szCs w:val="28"/>
        </w:rPr>
        <w:t>«</w:t>
      </w:r>
      <w:r w:rsidR="00715F16" w:rsidRPr="00385F81">
        <w:rPr>
          <w:sz w:val="28"/>
          <w:szCs w:val="28"/>
        </w:rPr>
        <w:t>Грановская НШДС</w:t>
      </w:r>
      <w:r w:rsidRPr="00385F81">
        <w:rPr>
          <w:sz w:val="28"/>
          <w:szCs w:val="28"/>
        </w:rPr>
        <w:t xml:space="preserve">» и администрацией школы в рамках социального партнёрства по всем направлениям деятельности образовательного учреждения регулирует коллективный договор от </w:t>
      </w:r>
      <w:r w:rsidR="00786F55">
        <w:rPr>
          <w:sz w:val="28"/>
          <w:szCs w:val="28"/>
        </w:rPr>
        <w:t>«</w:t>
      </w:r>
      <w:r w:rsidR="00715F16" w:rsidRPr="00385F81">
        <w:rPr>
          <w:sz w:val="28"/>
          <w:szCs w:val="28"/>
        </w:rPr>
        <w:t>_____</w:t>
      </w:r>
      <w:proofErr w:type="gramStart"/>
      <w:r w:rsidR="00715F16" w:rsidRPr="00385F81">
        <w:rPr>
          <w:sz w:val="28"/>
          <w:szCs w:val="28"/>
        </w:rPr>
        <w:t>_</w:t>
      </w:r>
      <w:r w:rsidR="00786F55">
        <w:rPr>
          <w:sz w:val="28"/>
          <w:szCs w:val="28"/>
        </w:rPr>
        <w:t>»</w:t>
      </w:r>
      <w:r w:rsidR="00715F16" w:rsidRPr="00385F81">
        <w:rPr>
          <w:sz w:val="28"/>
          <w:szCs w:val="28"/>
        </w:rPr>
        <w:t>_</w:t>
      </w:r>
      <w:proofErr w:type="gramEnd"/>
      <w:r w:rsidR="00715F16" w:rsidRPr="00385F81">
        <w:rPr>
          <w:sz w:val="28"/>
          <w:szCs w:val="28"/>
        </w:rPr>
        <w:t>___________</w:t>
      </w:r>
      <w:r w:rsidRPr="00385F81">
        <w:rPr>
          <w:sz w:val="28"/>
          <w:szCs w:val="28"/>
        </w:rPr>
        <w:t xml:space="preserve"> года, который обеспечивает социальные права работников, предусмотренных действующим законодательством РФ. С целью правильной организации работы трудового коллектива школы, рационального использования рабочего времени, повышения качества и эффективности труда работников, укрепления трудовой дисциплины приняты правила внутреннего трудового распорядка для работников школы, Положение об оплате труда работников </w:t>
      </w:r>
      <w:r w:rsidR="00715F16" w:rsidRPr="00385F81">
        <w:rPr>
          <w:sz w:val="28"/>
          <w:szCs w:val="28"/>
        </w:rPr>
        <w:t>МОУ ИРМО «Грановская НШДС</w:t>
      </w:r>
      <w:r w:rsidRPr="00385F81">
        <w:rPr>
          <w:sz w:val="28"/>
          <w:szCs w:val="28"/>
        </w:rPr>
        <w:t>»</w:t>
      </w:r>
    </w:p>
    <w:p w:rsidR="0078433E" w:rsidRPr="00385F81" w:rsidRDefault="0078433E" w:rsidP="009F13DD">
      <w:pPr>
        <w:spacing w:line="276" w:lineRule="auto"/>
        <w:jc w:val="both"/>
        <w:rPr>
          <w:color w:val="FF0000"/>
          <w:sz w:val="28"/>
          <w:szCs w:val="28"/>
        </w:rPr>
      </w:pPr>
      <w:r w:rsidRPr="00385F81">
        <w:rPr>
          <w:b/>
          <w:sz w:val="28"/>
          <w:szCs w:val="28"/>
        </w:rPr>
        <w:t xml:space="preserve">    </w:t>
      </w:r>
    </w:p>
    <w:p w:rsidR="0078433E" w:rsidRPr="00385F81" w:rsidRDefault="0078433E" w:rsidP="009F13DD">
      <w:pPr>
        <w:pStyle w:val="a6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Качество управления образовательным учреждением.</w:t>
      </w:r>
      <w:r w:rsidR="00970716" w:rsidRPr="00385F81">
        <w:rPr>
          <w:b/>
          <w:sz w:val="28"/>
          <w:szCs w:val="28"/>
        </w:rPr>
        <w:t xml:space="preserve"> </w:t>
      </w:r>
    </w:p>
    <w:p w:rsidR="00970716" w:rsidRPr="00385F81" w:rsidRDefault="00970716" w:rsidP="009F13DD">
      <w:pPr>
        <w:pStyle w:val="a6"/>
        <w:spacing w:line="276" w:lineRule="auto"/>
        <w:ind w:left="502"/>
        <w:rPr>
          <w:b/>
          <w:sz w:val="28"/>
          <w:szCs w:val="28"/>
        </w:rPr>
      </w:pPr>
    </w:p>
    <w:p w:rsidR="0078433E" w:rsidRPr="00385F81" w:rsidRDefault="0078433E" w:rsidP="009F13DD">
      <w:pPr>
        <w:spacing w:line="276" w:lineRule="auto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 xml:space="preserve">2.1. Структура управления, её соответствие Уставу учреждения, целесообразность и оптимальность. </w:t>
      </w:r>
    </w:p>
    <w:p w:rsidR="0078433E" w:rsidRPr="00884255" w:rsidRDefault="0078433E" w:rsidP="009F13DD">
      <w:pPr>
        <w:pStyle w:val="af"/>
        <w:spacing w:line="276" w:lineRule="auto"/>
        <w:ind w:firstLine="720"/>
        <w:jc w:val="both"/>
        <w:rPr>
          <w:color w:val="002060"/>
          <w:sz w:val="28"/>
          <w:szCs w:val="28"/>
        </w:rPr>
      </w:pPr>
      <w:r w:rsidRPr="00884255">
        <w:rPr>
          <w:color w:val="002060"/>
          <w:spacing w:val="-5"/>
          <w:w w:val="103"/>
          <w:sz w:val="28"/>
          <w:szCs w:val="28"/>
        </w:rPr>
        <w:t>Управление Учреждением осуществляется в соответствии с</w:t>
      </w:r>
      <w:r w:rsidRPr="00884255">
        <w:rPr>
          <w:color w:val="002060"/>
          <w:spacing w:val="-5"/>
          <w:w w:val="103"/>
          <w:sz w:val="28"/>
          <w:szCs w:val="28"/>
        </w:rPr>
        <w:br/>
      </w:r>
      <w:r w:rsidRPr="00884255">
        <w:rPr>
          <w:color w:val="002060"/>
          <w:spacing w:val="-4"/>
          <w:w w:val="103"/>
          <w:sz w:val="28"/>
          <w:szCs w:val="28"/>
        </w:rPr>
        <w:t xml:space="preserve">законодательством Российской Федерации, Уставом </w:t>
      </w:r>
      <w:r w:rsidR="00715F16" w:rsidRPr="00884255">
        <w:rPr>
          <w:color w:val="002060"/>
          <w:spacing w:val="-4"/>
          <w:w w:val="103"/>
          <w:sz w:val="28"/>
          <w:szCs w:val="28"/>
        </w:rPr>
        <w:t xml:space="preserve">Иркутского районного </w:t>
      </w:r>
      <w:r w:rsidR="00715F16" w:rsidRPr="00884255">
        <w:rPr>
          <w:color w:val="002060"/>
          <w:spacing w:val="-4"/>
          <w:w w:val="103"/>
          <w:sz w:val="28"/>
          <w:szCs w:val="28"/>
        </w:rPr>
        <w:lastRenderedPageBreak/>
        <w:t>муниципального образования</w:t>
      </w:r>
      <w:r w:rsidRPr="00884255">
        <w:rPr>
          <w:color w:val="002060"/>
          <w:spacing w:val="-4"/>
          <w:w w:val="103"/>
          <w:sz w:val="28"/>
          <w:szCs w:val="28"/>
        </w:rPr>
        <w:t xml:space="preserve"> и Уставом МОУ </w:t>
      </w:r>
      <w:r w:rsidR="00715F16" w:rsidRPr="00884255">
        <w:rPr>
          <w:color w:val="002060"/>
          <w:spacing w:val="-4"/>
          <w:w w:val="103"/>
          <w:sz w:val="28"/>
          <w:szCs w:val="28"/>
        </w:rPr>
        <w:t xml:space="preserve">ИРМО </w:t>
      </w:r>
      <w:r w:rsidRPr="00884255">
        <w:rPr>
          <w:color w:val="002060"/>
          <w:spacing w:val="-4"/>
          <w:w w:val="103"/>
          <w:sz w:val="28"/>
          <w:szCs w:val="28"/>
        </w:rPr>
        <w:t>«</w:t>
      </w:r>
      <w:r w:rsidR="00715F16" w:rsidRPr="00884255">
        <w:rPr>
          <w:color w:val="002060"/>
          <w:spacing w:val="-4"/>
          <w:w w:val="103"/>
          <w:sz w:val="28"/>
          <w:szCs w:val="28"/>
        </w:rPr>
        <w:t xml:space="preserve">Грановская </w:t>
      </w:r>
      <w:proofErr w:type="gramStart"/>
      <w:r w:rsidR="00715F16" w:rsidRPr="00884255">
        <w:rPr>
          <w:color w:val="002060"/>
          <w:spacing w:val="-4"/>
          <w:w w:val="103"/>
          <w:sz w:val="28"/>
          <w:szCs w:val="28"/>
        </w:rPr>
        <w:t>НШДС</w:t>
      </w:r>
      <w:r w:rsidRPr="00884255">
        <w:rPr>
          <w:color w:val="002060"/>
          <w:spacing w:val="-4"/>
          <w:w w:val="103"/>
          <w:sz w:val="28"/>
          <w:szCs w:val="28"/>
        </w:rPr>
        <w:t>»  и</w:t>
      </w:r>
      <w:proofErr w:type="gramEnd"/>
      <w:r w:rsidRPr="00884255">
        <w:rPr>
          <w:color w:val="002060"/>
          <w:spacing w:val="-4"/>
          <w:w w:val="103"/>
          <w:sz w:val="28"/>
          <w:szCs w:val="28"/>
        </w:rPr>
        <w:t xml:space="preserve"> строится </w:t>
      </w:r>
      <w:r w:rsidRPr="00884255">
        <w:rPr>
          <w:color w:val="002060"/>
          <w:spacing w:val="-5"/>
          <w:w w:val="103"/>
          <w:sz w:val="28"/>
          <w:szCs w:val="28"/>
        </w:rPr>
        <w:t>на принципах единоначалия и самоуправления.</w:t>
      </w:r>
      <w:r w:rsidRPr="00884255">
        <w:rPr>
          <w:color w:val="002060"/>
          <w:sz w:val="28"/>
          <w:szCs w:val="28"/>
        </w:rPr>
        <w:t xml:space="preserve">  Управлять – значит приводить к успеху других. Успех – это реализованная цель. Организуя работу с педагогическим коллективом, администрация руководствуется принципами коллегиальности.</w:t>
      </w:r>
      <w:r w:rsidRPr="00884255">
        <w:rPr>
          <w:bCs/>
          <w:color w:val="002060"/>
          <w:sz w:val="28"/>
          <w:szCs w:val="28"/>
        </w:rPr>
        <w:t xml:space="preserve">   </w:t>
      </w:r>
    </w:p>
    <w:p w:rsidR="0078433E" w:rsidRPr="00884255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 xml:space="preserve">В соответствии с Уставом в </w:t>
      </w:r>
      <w:r w:rsidRPr="00884255">
        <w:rPr>
          <w:color w:val="002060"/>
          <w:spacing w:val="-4"/>
          <w:w w:val="103"/>
          <w:sz w:val="28"/>
          <w:szCs w:val="28"/>
        </w:rPr>
        <w:t xml:space="preserve">МОУ </w:t>
      </w:r>
      <w:r w:rsidR="00715F16" w:rsidRPr="00884255">
        <w:rPr>
          <w:color w:val="002060"/>
          <w:spacing w:val="-4"/>
          <w:w w:val="103"/>
          <w:sz w:val="28"/>
          <w:szCs w:val="28"/>
        </w:rPr>
        <w:t xml:space="preserve">ИРМО «Грановская </w:t>
      </w:r>
      <w:proofErr w:type="gramStart"/>
      <w:r w:rsidR="00715F16" w:rsidRPr="00884255">
        <w:rPr>
          <w:color w:val="002060"/>
          <w:spacing w:val="-4"/>
          <w:w w:val="103"/>
          <w:sz w:val="28"/>
          <w:szCs w:val="28"/>
        </w:rPr>
        <w:t>НШДС</w:t>
      </w:r>
      <w:r w:rsidRPr="00884255">
        <w:rPr>
          <w:color w:val="002060"/>
          <w:spacing w:val="-4"/>
          <w:w w:val="103"/>
          <w:sz w:val="28"/>
          <w:szCs w:val="28"/>
        </w:rPr>
        <w:t xml:space="preserve">»  </w:t>
      </w:r>
      <w:r w:rsidRPr="00884255">
        <w:rPr>
          <w:color w:val="002060"/>
          <w:sz w:val="28"/>
          <w:szCs w:val="28"/>
        </w:rPr>
        <w:t>сформирована</w:t>
      </w:r>
      <w:proofErr w:type="gramEnd"/>
      <w:r w:rsidRPr="00884255">
        <w:rPr>
          <w:color w:val="002060"/>
          <w:sz w:val="28"/>
          <w:szCs w:val="28"/>
        </w:rPr>
        <w:t xml:space="preserve"> следующая структура управления: Коллегиальное общественное самоуправление (Управляющий совет школы, родительское собрание, родительский комитет, собрание трудового коллектива), директор школы, коллегиальное педагогическое самоуправление (педагогический совет, методический совет,</w:t>
      </w:r>
      <w:r w:rsidR="007E14A3" w:rsidRPr="00884255">
        <w:rPr>
          <w:color w:val="002060"/>
          <w:sz w:val="28"/>
          <w:szCs w:val="28"/>
        </w:rPr>
        <w:t xml:space="preserve"> совещание при директоре)</w:t>
      </w:r>
      <w:r w:rsidRPr="00884255">
        <w:rPr>
          <w:color w:val="002060"/>
          <w:sz w:val="28"/>
          <w:szCs w:val="28"/>
        </w:rPr>
        <w:t xml:space="preserve"> участники образовательного процесса  (методические объединения учителей, органы ученического самоуправления).  Разработанная администрацией школы структура управления образовательным учреждением задействует всех участников образовательного процесса: педагогов, учащихся, родителей.</w:t>
      </w:r>
    </w:p>
    <w:p w:rsidR="0078433E" w:rsidRPr="00884255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 xml:space="preserve">      Данная структура демократического управления школой </w:t>
      </w:r>
      <w:proofErr w:type="gramStart"/>
      <w:r w:rsidRPr="00884255">
        <w:rPr>
          <w:color w:val="002060"/>
          <w:sz w:val="28"/>
          <w:szCs w:val="28"/>
        </w:rPr>
        <w:t>помогает  учесть</w:t>
      </w:r>
      <w:proofErr w:type="gramEnd"/>
      <w:r w:rsidRPr="00884255">
        <w:rPr>
          <w:color w:val="002060"/>
          <w:sz w:val="28"/>
          <w:szCs w:val="28"/>
        </w:rPr>
        <w:t xml:space="preserve"> интересы всех участников образовательного процесса и  грамотно решать поставленных государством задачи  перед школой. </w:t>
      </w:r>
    </w:p>
    <w:p w:rsidR="0078433E" w:rsidRPr="00385F81" w:rsidRDefault="0078433E" w:rsidP="009F13DD">
      <w:pPr>
        <w:pStyle w:val="a7"/>
        <w:spacing w:before="0" w:after="0"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                                    </w:t>
      </w:r>
    </w:p>
    <w:p w:rsidR="0078433E" w:rsidRPr="00385F81" w:rsidRDefault="0078433E" w:rsidP="009F13DD">
      <w:pPr>
        <w:numPr>
          <w:ilvl w:val="1"/>
          <w:numId w:val="3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Сист</w:t>
      </w:r>
      <w:r w:rsidR="007E14A3" w:rsidRPr="00385F81">
        <w:rPr>
          <w:b/>
          <w:sz w:val="28"/>
          <w:szCs w:val="28"/>
        </w:rPr>
        <w:t>ема общественного</w:t>
      </w:r>
      <w:r w:rsidRPr="00385F81">
        <w:rPr>
          <w:b/>
          <w:sz w:val="28"/>
          <w:szCs w:val="28"/>
        </w:rPr>
        <w:t xml:space="preserve"> управления. Переданные полномочия по управлению учреждением. Сфера и результативность.</w:t>
      </w:r>
    </w:p>
    <w:p w:rsidR="0078433E" w:rsidRPr="00884255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 xml:space="preserve">            В настоящее время структура управленческих звеньев, система управленческих отношений, социально-психологический климат в педагогическом коллективе обеспечивают устойчивое и достаточно эффективное управление, решение задач повышения уровня образования, создание условий для всестороннего развития интересов, склонностей, способностей обучающихся, повышения уровня профессиональной компетентности педагогических работников.</w:t>
      </w:r>
    </w:p>
    <w:p w:rsidR="0078433E" w:rsidRPr="00884255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 xml:space="preserve">            Важное место в решении управленческих задач занимают родители и обучающиеся. Существующая в школе организационная структура позволяет включить их в решение всех проблем. Для системы отношений между управленческими звеньями характерны разделение полномочий и ответственности, демократизм и гуманизм.</w:t>
      </w:r>
    </w:p>
    <w:p w:rsidR="0078433E" w:rsidRPr="00884255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 xml:space="preserve">           </w:t>
      </w:r>
      <w:proofErr w:type="gramStart"/>
      <w:r w:rsidRPr="00884255">
        <w:rPr>
          <w:color w:val="002060"/>
          <w:sz w:val="28"/>
          <w:szCs w:val="28"/>
        </w:rPr>
        <w:t>Для  управления</w:t>
      </w:r>
      <w:proofErr w:type="gramEnd"/>
      <w:r w:rsidRPr="00884255">
        <w:rPr>
          <w:color w:val="002060"/>
          <w:sz w:val="28"/>
          <w:szCs w:val="28"/>
        </w:rPr>
        <w:t xml:space="preserve"> школой характерны  мотивационный подход, система контроля, которая включает элементы мотивации и консультирования, самоконтроля и взаимоконтроля на добровольной основе, выявление и обобщение оригинальных идей передового опыта учебно-воспитательной и развивающей деятельности.          </w:t>
      </w:r>
    </w:p>
    <w:p w:rsidR="0078433E" w:rsidRPr="00884255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>Регулярно работающим коллегиальным органом школьного управления является педагогический</w:t>
      </w:r>
      <w:r w:rsidR="00224F6E" w:rsidRPr="00884255">
        <w:rPr>
          <w:color w:val="002060"/>
          <w:sz w:val="28"/>
          <w:szCs w:val="28"/>
        </w:rPr>
        <w:t xml:space="preserve"> совет, который собирается </w:t>
      </w:r>
      <w:proofErr w:type="gramStart"/>
      <w:r w:rsidR="00224F6E" w:rsidRPr="00884255">
        <w:rPr>
          <w:color w:val="002060"/>
          <w:sz w:val="28"/>
          <w:szCs w:val="28"/>
        </w:rPr>
        <w:t>4</w:t>
      </w:r>
      <w:r w:rsidR="007E14A3" w:rsidRPr="00884255">
        <w:rPr>
          <w:color w:val="002060"/>
          <w:sz w:val="28"/>
          <w:szCs w:val="28"/>
        </w:rPr>
        <w:t xml:space="preserve"> </w:t>
      </w:r>
      <w:r w:rsidRPr="00884255">
        <w:rPr>
          <w:color w:val="002060"/>
          <w:sz w:val="28"/>
          <w:szCs w:val="28"/>
        </w:rPr>
        <w:t xml:space="preserve"> раз</w:t>
      </w:r>
      <w:r w:rsidR="00224F6E" w:rsidRPr="00884255">
        <w:rPr>
          <w:color w:val="002060"/>
          <w:sz w:val="28"/>
          <w:szCs w:val="28"/>
        </w:rPr>
        <w:t>а</w:t>
      </w:r>
      <w:proofErr w:type="gramEnd"/>
      <w:r w:rsidRPr="00884255">
        <w:rPr>
          <w:color w:val="002060"/>
          <w:sz w:val="28"/>
          <w:szCs w:val="28"/>
        </w:rPr>
        <w:t xml:space="preserve"> в год</w:t>
      </w:r>
      <w:r w:rsidR="00224F6E" w:rsidRPr="00884255">
        <w:rPr>
          <w:color w:val="002060"/>
          <w:sz w:val="28"/>
          <w:szCs w:val="28"/>
        </w:rPr>
        <w:t xml:space="preserve"> (ежеквартально)</w:t>
      </w:r>
      <w:r w:rsidRPr="00884255">
        <w:rPr>
          <w:color w:val="002060"/>
          <w:sz w:val="28"/>
          <w:szCs w:val="28"/>
        </w:rPr>
        <w:t>.</w:t>
      </w:r>
    </w:p>
    <w:p w:rsidR="0078433E" w:rsidRPr="00884255" w:rsidRDefault="0078433E" w:rsidP="009F13DD">
      <w:pPr>
        <w:spacing w:line="276" w:lineRule="auto"/>
        <w:ind w:firstLine="900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lastRenderedPageBreak/>
        <w:t xml:space="preserve">На педагогических советах рассматриваются вопросы методического обеспечения образовательного процесса, организационные вопросы совершенствования деятельности ОУ, задачи и перспективы развития ОУ, анализируются результаты деятельности </w:t>
      </w:r>
      <w:proofErr w:type="gramStart"/>
      <w:r w:rsidRPr="00884255">
        <w:rPr>
          <w:color w:val="002060"/>
          <w:sz w:val="28"/>
          <w:szCs w:val="28"/>
        </w:rPr>
        <w:t>школы,  поднимаются</w:t>
      </w:r>
      <w:proofErr w:type="gramEnd"/>
      <w:r w:rsidRPr="00884255">
        <w:rPr>
          <w:color w:val="002060"/>
          <w:sz w:val="28"/>
          <w:szCs w:val="28"/>
        </w:rPr>
        <w:t xml:space="preserve"> вопросы </w:t>
      </w:r>
      <w:r w:rsidRPr="00884255">
        <w:rPr>
          <w:rFonts w:eastAsia="+mj-ea"/>
          <w:bCs/>
          <w:shadow/>
          <w:color w:val="002060"/>
          <w:kern w:val="24"/>
          <w:sz w:val="28"/>
          <w:szCs w:val="28"/>
        </w:rPr>
        <w:t xml:space="preserve">о </w:t>
      </w:r>
      <w:r w:rsidRPr="00884255">
        <w:rPr>
          <w:bCs/>
          <w:color w:val="002060"/>
          <w:sz w:val="28"/>
          <w:szCs w:val="28"/>
        </w:rPr>
        <w:t>культуре  школы как фактор социализации  учебно – воспитательного процесса,</w:t>
      </w:r>
      <w:r w:rsidRPr="00884255">
        <w:rPr>
          <w:color w:val="002060"/>
          <w:sz w:val="28"/>
          <w:szCs w:val="28"/>
        </w:rPr>
        <w:t xml:space="preserve">  о </w:t>
      </w:r>
      <w:r w:rsidRPr="00884255">
        <w:rPr>
          <w:bCs/>
          <w:color w:val="002060"/>
          <w:sz w:val="28"/>
          <w:szCs w:val="28"/>
        </w:rPr>
        <w:t>внутренних  ресурсах школьного сообщества по предупреждению конфликтности.</w:t>
      </w:r>
      <w:r w:rsidRPr="00884255">
        <w:rPr>
          <w:color w:val="002060"/>
          <w:sz w:val="28"/>
          <w:szCs w:val="28"/>
        </w:rPr>
        <w:t xml:space="preserve"> Решения педагогического совета, принятые открытым голосованием, обязательны для выполнения всеми членами коллектива, что способствует развитию, совершенствованию образовательного процесса.</w:t>
      </w:r>
    </w:p>
    <w:p w:rsidR="0078433E" w:rsidRPr="00385F81" w:rsidRDefault="0078433E" w:rsidP="009F13DD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78433E" w:rsidRPr="00385F81" w:rsidRDefault="0078433E" w:rsidP="009F13DD">
      <w:pPr>
        <w:numPr>
          <w:ilvl w:val="1"/>
          <w:numId w:val="3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 xml:space="preserve">Качество планирования и анализа образовательной деятельности: </w:t>
      </w:r>
      <w:r w:rsidR="00224F6E" w:rsidRPr="00385F81">
        <w:rPr>
          <w:b/>
          <w:sz w:val="28"/>
          <w:szCs w:val="28"/>
        </w:rPr>
        <w:t>целеполагание, адекватность</w:t>
      </w:r>
      <w:r w:rsidRPr="00385F81">
        <w:rPr>
          <w:b/>
          <w:sz w:val="28"/>
          <w:szCs w:val="28"/>
        </w:rPr>
        <w:t xml:space="preserve"> выбора средств для достижения целей, последовательность и логичность, эффективность, полнота реализации планов. 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      Успешное претворение в жизнь </w:t>
      </w:r>
      <w:r w:rsidR="00385F81" w:rsidRPr="00385F81">
        <w:rPr>
          <w:sz w:val="28"/>
          <w:szCs w:val="28"/>
        </w:rPr>
        <w:t>Программы развития</w:t>
      </w:r>
      <w:r w:rsidRPr="00385F81">
        <w:rPr>
          <w:sz w:val="28"/>
          <w:szCs w:val="28"/>
        </w:rPr>
        <w:t xml:space="preserve"> школы зависит от качества планов и комплексно-целевых программ, от уровня их реализации средствами управления. Поэтому при планировании </w:t>
      </w:r>
      <w:r w:rsidR="00385F81" w:rsidRPr="00385F81">
        <w:rPr>
          <w:sz w:val="28"/>
          <w:szCs w:val="28"/>
        </w:rPr>
        <w:t>работы МОУ</w:t>
      </w:r>
      <w:r w:rsidR="00BB2059" w:rsidRPr="00385F81">
        <w:rPr>
          <w:sz w:val="28"/>
          <w:szCs w:val="28"/>
        </w:rPr>
        <w:t xml:space="preserve"> ИРМО «Грановская </w:t>
      </w:r>
      <w:r w:rsidR="00385F81" w:rsidRPr="00385F81">
        <w:rPr>
          <w:sz w:val="28"/>
          <w:szCs w:val="28"/>
        </w:rPr>
        <w:t>НШДС» используется</w:t>
      </w:r>
      <w:r w:rsidRPr="00385F81">
        <w:rPr>
          <w:sz w:val="28"/>
          <w:szCs w:val="28"/>
        </w:rPr>
        <w:t xml:space="preserve"> программно-целевой подход.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     При планировании </w:t>
      </w:r>
      <w:r w:rsidR="00385F81" w:rsidRPr="00385F81">
        <w:rPr>
          <w:sz w:val="28"/>
          <w:szCs w:val="28"/>
        </w:rPr>
        <w:t>используются идеи</w:t>
      </w:r>
      <w:r w:rsidRPr="00385F81">
        <w:rPr>
          <w:sz w:val="28"/>
          <w:szCs w:val="28"/>
        </w:rPr>
        <w:t>: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- </w:t>
      </w:r>
      <w:r w:rsidR="00385F81" w:rsidRPr="00385F81">
        <w:rPr>
          <w:sz w:val="28"/>
          <w:szCs w:val="28"/>
        </w:rPr>
        <w:t>оперативной постановки</w:t>
      </w:r>
      <w:r w:rsidRPr="00385F81">
        <w:rPr>
          <w:sz w:val="28"/>
          <w:szCs w:val="28"/>
        </w:rPr>
        <w:t xml:space="preserve"> целей;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 прогнозирование результатов;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 алгоритма действий.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Для упорядочения планирования в школе создана система планов: </w:t>
      </w:r>
      <w:r w:rsidR="00385F81" w:rsidRPr="00385F81">
        <w:rPr>
          <w:sz w:val="28"/>
          <w:szCs w:val="28"/>
        </w:rPr>
        <w:t>программа развития</w:t>
      </w:r>
      <w:r w:rsidRPr="00385F81">
        <w:rPr>
          <w:sz w:val="28"/>
          <w:szCs w:val="28"/>
        </w:rPr>
        <w:t xml:space="preserve"> </w:t>
      </w:r>
      <w:r w:rsidR="00385F81" w:rsidRPr="00385F81">
        <w:rPr>
          <w:sz w:val="28"/>
          <w:szCs w:val="28"/>
        </w:rPr>
        <w:t>школы, годовой</w:t>
      </w:r>
      <w:r w:rsidRPr="00385F81">
        <w:rPr>
          <w:sz w:val="28"/>
          <w:szCs w:val="28"/>
        </w:rPr>
        <w:t xml:space="preserve"> план (в который включен комплекс программ </w:t>
      </w:r>
      <w:r w:rsidR="00385F81" w:rsidRPr="00385F81">
        <w:rPr>
          <w:sz w:val="28"/>
          <w:szCs w:val="28"/>
        </w:rPr>
        <w:t>по всем</w:t>
      </w:r>
      <w:r w:rsidRPr="00385F81">
        <w:rPr>
          <w:sz w:val="28"/>
          <w:szCs w:val="28"/>
        </w:rPr>
        <w:t xml:space="preserve"> направлениям работы школы), календарный план работы на месяц, индивидуальные планы работы </w:t>
      </w:r>
      <w:r w:rsidR="00385F81" w:rsidRPr="00385F81">
        <w:rPr>
          <w:sz w:val="28"/>
          <w:szCs w:val="28"/>
        </w:rPr>
        <w:t>сотрудников (рабочие</w:t>
      </w:r>
      <w:r w:rsidRPr="00385F81">
        <w:rPr>
          <w:sz w:val="28"/>
          <w:szCs w:val="28"/>
        </w:rPr>
        <w:t xml:space="preserve"> программы учителей и специалистов школы). Данная структура планирования помогает не только видеть дальние цели достижения результатов, но и конкретизировать и спланировать работу всех школьных подразделений на день, месяц, год. 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Для эффективного достижения целей, качественного функционирования, развития школы работа </w:t>
      </w:r>
      <w:r w:rsidR="00385F81" w:rsidRPr="00385F81">
        <w:rPr>
          <w:sz w:val="28"/>
          <w:szCs w:val="28"/>
        </w:rPr>
        <w:t>школы состоит</w:t>
      </w:r>
      <w:r w:rsidRPr="00385F81">
        <w:rPr>
          <w:sz w:val="28"/>
          <w:szCs w:val="28"/>
        </w:rPr>
        <w:t xml:space="preserve"> из шести этапов:</w:t>
      </w:r>
    </w:p>
    <w:p w:rsidR="0078433E" w:rsidRPr="00385F81" w:rsidRDefault="0078433E" w:rsidP="009F13DD">
      <w:pPr>
        <w:tabs>
          <w:tab w:val="left" w:pos="3405"/>
        </w:tabs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- анализа деятельности школы за прошедший учебный </w:t>
      </w:r>
      <w:r w:rsidR="00385F81" w:rsidRPr="00385F81">
        <w:rPr>
          <w:sz w:val="28"/>
          <w:szCs w:val="28"/>
        </w:rPr>
        <w:t>год, который</w:t>
      </w:r>
      <w:r w:rsidRPr="00385F81">
        <w:rPr>
          <w:sz w:val="28"/>
          <w:szCs w:val="28"/>
        </w:rPr>
        <w:t xml:space="preserve"> проводится в форме сравнения задач, поставленных в плане предыдущего года, и их выполнения (или невыполнения) охватывает все направления работы школы;</w:t>
      </w:r>
    </w:p>
    <w:p w:rsidR="0078433E" w:rsidRPr="00385F81" w:rsidRDefault="0078433E" w:rsidP="009F13DD">
      <w:pPr>
        <w:tabs>
          <w:tab w:val="left" w:pos="3405"/>
        </w:tabs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- определяются задачи на новый учебный год, которые </w:t>
      </w:r>
      <w:r w:rsidR="00385F81" w:rsidRPr="00385F81">
        <w:rPr>
          <w:sz w:val="28"/>
          <w:szCs w:val="28"/>
        </w:rPr>
        <w:t>вытекают из перспективного</w:t>
      </w:r>
      <w:r w:rsidRPr="00385F81">
        <w:rPr>
          <w:sz w:val="28"/>
          <w:szCs w:val="28"/>
        </w:rPr>
        <w:t xml:space="preserve"> плана работы школы и сделанного анализа работы за предыдущий год;</w:t>
      </w:r>
    </w:p>
    <w:p w:rsidR="0078433E" w:rsidRPr="00385F81" w:rsidRDefault="0078433E" w:rsidP="009F13DD">
      <w:pPr>
        <w:tabs>
          <w:tab w:val="left" w:pos="3405"/>
        </w:tabs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- планируется и контролируется </w:t>
      </w:r>
      <w:r w:rsidR="00385F81" w:rsidRPr="00385F81">
        <w:rPr>
          <w:sz w:val="28"/>
          <w:szCs w:val="28"/>
        </w:rPr>
        <w:t>работа всех</w:t>
      </w:r>
      <w:r w:rsidRPr="00385F81">
        <w:rPr>
          <w:sz w:val="28"/>
          <w:szCs w:val="28"/>
        </w:rPr>
        <w:t xml:space="preserve"> </w:t>
      </w:r>
      <w:r w:rsidR="00385F81" w:rsidRPr="00385F81">
        <w:rPr>
          <w:sz w:val="28"/>
          <w:szCs w:val="28"/>
        </w:rPr>
        <w:t>направлений школы</w:t>
      </w:r>
      <w:r w:rsidRPr="00385F81">
        <w:rPr>
          <w:sz w:val="28"/>
          <w:szCs w:val="28"/>
        </w:rPr>
        <w:t>, всех звеньев управления и самоуправления по выполнению поставленных задач;</w:t>
      </w:r>
    </w:p>
    <w:p w:rsidR="0078433E" w:rsidRPr="00385F81" w:rsidRDefault="0078433E" w:rsidP="009F13DD">
      <w:pPr>
        <w:tabs>
          <w:tab w:val="left" w:pos="3405"/>
        </w:tabs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 в случае необходимости вносятся коррективы в работу.</w:t>
      </w:r>
    </w:p>
    <w:p w:rsidR="0078433E" w:rsidRPr="00385F81" w:rsidRDefault="0078433E" w:rsidP="009F13DD">
      <w:pPr>
        <w:tabs>
          <w:tab w:val="left" w:pos="3405"/>
        </w:tabs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lastRenderedPageBreak/>
        <w:t xml:space="preserve"> План работы школы на следующий учебный год формируется на основе целей и </w:t>
      </w:r>
      <w:r w:rsidR="00385F81" w:rsidRPr="00385F81">
        <w:rPr>
          <w:sz w:val="28"/>
          <w:szCs w:val="28"/>
        </w:rPr>
        <w:t>задач,</w:t>
      </w:r>
      <w:r w:rsidRPr="00385F81">
        <w:rPr>
          <w:sz w:val="28"/>
          <w:szCs w:val="28"/>
        </w:rPr>
        <w:t xml:space="preserve"> поставленных государством и обществом перед школой, плана </w:t>
      </w:r>
      <w:r w:rsidR="00385F81" w:rsidRPr="00385F81">
        <w:rPr>
          <w:sz w:val="28"/>
          <w:szCs w:val="28"/>
        </w:rPr>
        <w:t>работы управления</w:t>
      </w:r>
      <w:r w:rsidRPr="00385F81">
        <w:rPr>
          <w:sz w:val="28"/>
          <w:szCs w:val="28"/>
        </w:rPr>
        <w:t xml:space="preserve"> образования, программы развития </w:t>
      </w:r>
      <w:r w:rsidR="00385F81" w:rsidRPr="00385F81">
        <w:rPr>
          <w:sz w:val="28"/>
          <w:szCs w:val="28"/>
        </w:rPr>
        <w:t>школы, плана</w:t>
      </w:r>
      <w:r w:rsidRPr="00385F81">
        <w:rPr>
          <w:sz w:val="28"/>
          <w:szCs w:val="28"/>
        </w:rPr>
        <w:t xml:space="preserve"> работы школы всех структурных подразделений.  Директор устанавливает своим заместителям сроки сдачи разделов плана на будущий </w:t>
      </w:r>
      <w:r w:rsidR="00385F81" w:rsidRPr="00385F81">
        <w:rPr>
          <w:sz w:val="28"/>
          <w:szCs w:val="28"/>
        </w:rPr>
        <w:t>год, которые</w:t>
      </w:r>
      <w:r w:rsidRPr="00385F81">
        <w:rPr>
          <w:sz w:val="28"/>
          <w:szCs w:val="28"/>
        </w:rPr>
        <w:t xml:space="preserve"> в свою очередь привлекают к работе над своей частью плана руководителей </w:t>
      </w:r>
      <w:r w:rsidR="00385F81" w:rsidRPr="00385F81">
        <w:rPr>
          <w:sz w:val="28"/>
          <w:szCs w:val="28"/>
        </w:rPr>
        <w:t>МО, творческие</w:t>
      </w:r>
      <w:r w:rsidRPr="00385F81">
        <w:rPr>
          <w:sz w:val="28"/>
          <w:szCs w:val="28"/>
        </w:rPr>
        <w:t xml:space="preserve"> группы, службы школы.  Администрацией школы формируется   проект план</w:t>
      </w:r>
      <w:r w:rsidR="00BB2059" w:rsidRPr="00385F81">
        <w:rPr>
          <w:sz w:val="28"/>
          <w:szCs w:val="28"/>
        </w:rPr>
        <w:t>а работы школы.</w:t>
      </w:r>
      <w:r w:rsidRPr="00385F81">
        <w:rPr>
          <w:sz w:val="28"/>
          <w:szCs w:val="28"/>
        </w:rPr>
        <w:t xml:space="preserve"> После заслушанного анализа работы </w:t>
      </w:r>
      <w:r w:rsidR="00385F81" w:rsidRPr="00385F81">
        <w:rPr>
          <w:sz w:val="28"/>
          <w:szCs w:val="28"/>
        </w:rPr>
        <w:t>школы за</w:t>
      </w:r>
      <w:r w:rsidRPr="00385F81">
        <w:rPr>
          <w:sz w:val="28"/>
          <w:szCs w:val="28"/>
        </w:rPr>
        <w:t xml:space="preserve"> предыдущий учебный год Проект </w:t>
      </w:r>
      <w:r w:rsidR="00385F81" w:rsidRPr="00385F81">
        <w:rPr>
          <w:sz w:val="28"/>
          <w:szCs w:val="28"/>
        </w:rPr>
        <w:t>плана выносится</w:t>
      </w:r>
      <w:r w:rsidRPr="00385F81">
        <w:rPr>
          <w:sz w:val="28"/>
          <w:szCs w:val="28"/>
        </w:rPr>
        <w:t xml:space="preserve"> </w:t>
      </w:r>
      <w:proofErr w:type="gramStart"/>
      <w:r w:rsidRPr="00385F81">
        <w:rPr>
          <w:sz w:val="28"/>
          <w:szCs w:val="28"/>
        </w:rPr>
        <w:t>для  обсуждения</w:t>
      </w:r>
      <w:proofErr w:type="gramEnd"/>
      <w:r w:rsidRPr="00385F81">
        <w:rPr>
          <w:sz w:val="28"/>
          <w:szCs w:val="28"/>
        </w:rPr>
        <w:t xml:space="preserve">  на августовский  педагогический  совет, вносятся при необходимости корректировки  и план работы школы   утверждается   открытым  голосованием. После педагогического совета директор школы представляет   публичный </w:t>
      </w:r>
      <w:proofErr w:type="gramStart"/>
      <w:r w:rsidRPr="00385F81">
        <w:rPr>
          <w:sz w:val="28"/>
          <w:szCs w:val="28"/>
        </w:rPr>
        <w:t>отчет  работы</w:t>
      </w:r>
      <w:proofErr w:type="gramEnd"/>
      <w:r w:rsidRPr="00385F81">
        <w:rPr>
          <w:sz w:val="28"/>
          <w:szCs w:val="28"/>
        </w:rPr>
        <w:t xml:space="preserve"> школы за предыдущий год и новый план работы</w:t>
      </w:r>
      <w:r w:rsidR="00BB2059" w:rsidRPr="00385F81">
        <w:rPr>
          <w:sz w:val="28"/>
          <w:szCs w:val="28"/>
        </w:rPr>
        <w:t xml:space="preserve"> школы</w:t>
      </w:r>
      <w:r w:rsidRPr="00385F81">
        <w:rPr>
          <w:sz w:val="28"/>
          <w:szCs w:val="28"/>
        </w:rPr>
        <w:t xml:space="preserve">. В сентябре публичный отчет и план работы школы на новый учебный </w:t>
      </w:r>
      <w:proofErr w:type="gramStart"/>
      <w:r w:rsidRPr="00385F81">
        <w:rPr>
          <w:sz w:val="28"/>
          <w:szCs w:val="28"/>
        </w:rPr>
        <w:t>год  представляется</w:t>
      </w:r>
      <w:proofErr w:type="gramEnd"/>
      <w:r w:rsidRPr="00385F81">
        <w:rPr>
          <w:sz w:val="28"/>
          <w:szCs w:val="28"/>
        </w:rPr>
        <w:t xml:space="preserve"> родителям, общественности на общешкольном родительском собрании с приглашением администрации местного совета.</w:t>
      </w:r>
    </w:p>
    <w:p w:rsidR="0078433E" w:rsidRPr="00385F81" w:rsidRDefault="0078433E" w:rsidP="009F13DD">
      <w:pPr>
        <w:tabs>
          <w:tab w:val="left" w:pos="3405"/>
        </w:tabs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   </w:t>
      </w:r>
      <w:proofErr w:type="gramStart"/>
      <w:r w:rsidRPr="00385F81">
        <w:rPr>
          <w:sz w:val="28"/>
          <w:szCs w:val="28"/>
        </w:rPr>
        <w:t>Продуманная,  хорошо</w:t>
      </w:r>
      <w:proofErr w:type="gramEnd"/>
      <w:r w:rsidRPr="00385F81">
        <w:rPr>
          <w:sz w:val="28"/>
          <w:szCs w:val="28"/>
        </w:rPr>
        <w:t xml:space="preserve"> спланированная работа позволяет  коллективу школы достичь выполнения поставленных целей и задач. </w:t>
      </w:r>
    </w:p>
    <w:p w:rsidR="0078433E" w:rsidRPr="00385F81" w:rsidRDefault="0078433E" w:rsidP="009F13DD">
      <w:pPr>
        <w:tabs>
          <w:tab w:val="left" w:pos="3405"/>
        </w:tabs>
        <w:spacing w:line="276" w:lineRule="auto"/>
        <w:jc w:val="both"/>
        <w:rPr>
          <w:sz w:val="28"/>
          <w:szCs w:val="28"/>
        </w:rPr>
      </w:pPr>
    </w:p>
    <w:p w:rsidR="0078433E" w:rsidRPr="00385F81" w:rsidRDefault="0078433E" w:rsidP="009F13DD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2.4.</w:t>
      </w:r>
      <w:r w:rsidR="00224F6E">
        <w:rPr>
          <w:b/>
          <w:sz w:val="28"/>
          <w:szCs w:val="28"/>
        </w:rPr>
        <w:t xml:space="preserve"> </w:t>
      </w:r>
      <w:r w:rsidRPr="00385F81">
        <w:rPr>
          <w:b/>
          <w:sz w:val="28"/>
          <w:szCs w:val="28"/>
        </w:rPr>
        <w:t xml:space="preserve">Контрольно-инспекционная деятельность: качество планирования и осуществления, качество итоговых аналитических материалов, система и адекватность принятия мер по результатам контроля, оценка его эффективности. 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 Основной задачей управленческой деятельности является контроль со стороны администрации за исполнени</w:t>
      </w:r>
      <w:r w:rsidR="001E066C" w:rsidRPr="00385F81">
        <w:rPr>
          <w:sz w:val="28"/>
          <w:szCs w:val="28"/>
        </w:rPr>
        <w:t xml:space="preserve">ем требований образовательных </w:t>
      </w:r>
      <w:r w:rsidRPr="00385F81">
        <w:rPr>
          <w:sz w:val="28"/>
          <w:szCs w:val="28"/>
        </w:rPr>
        <w:t xml:space="preserve">стандартов. Администрация делегировала часть полномочий по контролю методическим </w:t>
      </w:r>
      <w:proofErr w:type="gramStart"/>
      <w:r w:rsidRPr="00385F81">
        <w:rPr>
          <w:sz w:val="28"/>
          <w:szCs w:val="28"/>
        </w:rPr>
        <w:t>объединениям,  учителям</w:t>
      </w:r>
      <w:proofErr w:type="gramEnd"/>
      <w:r w:rsidRPr="00385F81">
        <w:rPr>
          <w:sz w:val="28"/>
          <w:szCs w:val="28"/>
        </w:rPr>
        <w:t>, классным руководителям с целью, чтобы контроль был целенаправленным, регулярным, оперативным, коллегиальным, объективным и минимальным.</w:t>
      </w:r>
    </w:p>
    <w:p w:rsidR="0078433E" w:rsidRPr="00385F81" w:rsidRDefault="0078433E" w:rsidP="009F13DD">
      <w:pPr>
        <w:spacing w:line="276" w:lineRule="auto"/>
        <w:ind w:firstLine="360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По итогам внутришкольного контроля составляются аналитические материалы, справки, издаются приказы.</w:t>
      </w:r>
    </w:p>
    <w:p w:rsidR="0078433E" w:rsidRPr="00385F81" w:rsidRDefault="0078433E" w:rsidP="009F13DD">
      <w:pPr>
        <w:spacing w:line="276" w:lineRule="auto"/>
        <w:ind w:firstLine="360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Можно выделить следующие три основных содержания внутришкольного контроля: учебно-воспитательный процесс, педагогические кадры, учебно-материальная база. </w:t>
      </w:r>
    </w:p>
    <w:p w:rsidR="00BB2059" w:rsidRPr="00385F81" w:rsidRDefault="00BB2059" w:rsidP="009F13DD">
      <w:pPr>
        <w:spacing w:line="276" w:lineRule="auto"/>
        <w:ind w:firstLine="360"/>
        <w:jc w:val="center"/>
        <w:rPr>
          <w:b/>
          <w:i/>
          <w:sz w:val="28"/>
          <w:szCs w:val="28"/>
        </w:rPr>
      </w:pPr>
    </w:p>
    <w:p w:rsidR="00224F6E" w:rsidRPr="00224F6E" w:rsidRDefault="0078433E" w:rsidP="009F13DD">
      <w:pPr>
        <w:pStyle w:val="a6"/>
        <w:numPr>
          <w:ilvl w:val="0"/>
          <w:numId w:val="32"/>
        </w:numPr>
        <w:spacing w:line="276" w:lineRule="auto"/>
        <w:jc w:val="center"/>
        <w:rPr>
          <w:b/>
          <w:i/>
          <w:sz w:val="28"/>
          <w:szCs w:val="28"/>
        </w:rPr>
      </w:pPr>
      <w:r w:rsidRPr="00224F6E">
        <w:rPr>
          <w:b/>
          <w:i/>
          <w:sz w:val="28"/>
          <w:szCs w:val="28"/>
        </w:rPr>
        <w:t>Контроль за выполнением всеобуча:</w:t>
      </w:r>
    </w:p>
    <w:p w:rsidR="00BB2059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 комплексная проверка охвата всех детей школьного возраста обучением в школе</w:t>
      </w:r>
      <w:r w:rsidR="00BB2059" w:rsidRPr="00385F81">
        <w:rPr>
          <w:sz w:val="28"/>
          <w:szCs w:val="28"/>
        </w:rPr>
        <w:t xml:space="preserve">. </w:t>
      </w:r>
    </w:p>
    <w:p w:rsidR="00BB2059" w:rsidRPr="00385F81" w:rsidRDefault="00BB2059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</w:t>
      </w:r>
      <w:r w:rsidR="0078433E" w:rsidRPr="00385F81">
        <w:rPr>
          <w:sz w:val="28"/>
          <w:szCs w:val="28"/>
        </w:rPr>
        <w:t xml:space="preserve"> организация процесса выявления и учета детей школьного возраста, не посещающих занятия в </w:t>
      </w:r>
      <w:r w:rsidRPr="00385F81">
        <w:rPr>
          <w:sz w:val="28"/>
          <w:szCs w:val="28"/>
        </w:rPr>
        <w:t xml:space="preserve">     школе 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- постоянный контроль за сохранением контингента обучающихся;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lastRenderedPageBreak/>
        <w:t>- постоянный контроль за ведением документации по учету и движению обучающихся</w:t>
      </w:r>
    </w:p>
    <w:p w:rsidR="00BB2059" w:rsidRPr="00385F81" w:rsidRDefault="00BB2059" w:rsidP="009F13DD">
      <w:pPr>
        <w:tabs>
          <w:tab w:val="num" w:pos="900"/>
        </w:tabs>
        <w:spacing w:line="276" w:lineRule="auto"/>
        <w:jc w:val="center"/>
        <w:rPr>
          <w:b/>
          <w:i/>
          <w:sz w:val="28"/>
          <w:szCs w:val="28"/>
        </w:rPr>
      </w:pPr>
    </w:p>
    <w:p w:rsidR="0078433E" w:rsidRPr="00385F81" w:rsidRDefault="0078433E" w:rsidP="009F13DD">
      <w:pPr>
        <w:tabs>
          <w:tab w:val="num" w:pos="900"/>
        </w:tabs>
        <w:spacing w:line="276" w:lineRule="auto"/>
        <w:jc w:val="center"/>
        <w:rPr>
          <w:b/>
          <w:i/>
          <w:sz w:val="28"/>
          <w:szCs w:val="28"/>
        </w:rPr>
      </w:pPr>
      <w:r w:rsidRPr="00385F81">
        <w:rPr>
          <w:b/>
          <w:i/>
          <w:sz w:val="28"/>
          <w:szCs w:val="28"/>
        </w:rPr>
        <w:t>2.</w:t>
      </w:r>
      <w:r w:rsidR="00385F81" w:rsidRPr="00385F81">
        <w:rPr>
          <w:b/>
          <w:i/>
          <w:sz w:val="28"/>
          <w:szCs w:val="28"/>
        </w:rPr>
        <w:t xml:space="preserve">) </w:t>
      </w:r>
      <w:r w:rsidRPr="00385F81">
        <w:rPr>
          <w:b/>
          <w:i/>
          <w:sz w:val="28"/>
          <w:szCs w:val="28"/>
        </w:rPr>
        <w:t xml:space="preserve"> Контроль за преподаванием учебных предметов: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качество преподавания;</w:t>
      </w:r>
    </w:p>
    <w:p w:rsidR="0078433E" w:rsidRPr="00385F81" w:rsidRDefault="0078433E" w:rsidP="009F13DD">
      <w:pPr>
        <w:tabs>
          <w:tab w:val="num" w:pos="90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качество и подготовка учителя к урокам;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уровень развития познавательной активности обучающихся на уроках;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организация самостоятельной работы на уроках;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-организация повторения на уроках;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работа с отстающими обучающимися;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работа с сильными обучающимися;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контроль за дозировкой домашнего задания;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 xml:space="preserve">- соблюдение техники безопасности на уроках; 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дифференцированный подход к учащимся;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-система работы учителя по опросу учащихся;</w:t>
      </w:r>
    </w:p>
    <w:p w:rsidR="0078433E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 xml:space="preserve"> -выполнение теоретической и практической части программ</w:t>
      </w:r>
      <w:r w:rsidR="00224F6E">
        <w:rPr>
          <w:sz w:val="28"/>
          <w:szCs w:val="28"/>
        </w:rPr>
        <w:t>.</w:t>
      </w:r>
    </w:p>
    <w:p w:rsidR="00224F6E" w:rsidRPr="00385F81" w:rsidRDefault="00224F6E" w:rsidP="009F13DD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left="900"/>
        <w:jc w:val="center"/>
        <w:rPr>
          <w:b/>
          <w:i/>
          <w:sz w:val="28"/>
          <w:szCs w:val="28"/>
        </w:rPr>
      </w:pPr>
      <w:r w:rsidRPr="00385F81">
        <w:rPr>
          <w:b/>
          <w:i/>
          <w:sz w:val="28"/>
          <w:szCs w:val="28"/>
        </w:rPr>
        <w:t>3.</w:t>
      </w:r>
      <w:r w:rsidR="00385F81" w:rsidRPr="00385F81">
        <w:rPr>
          <w:b/>
          <w:i/>
          <w:sz w:val="28"/>
          <w:szCs w:val="28"/>
        </w:rPr>
        <w:t xml:space="preserve">) </w:t>
      </w:r>
      <w:r w:rsidRPr="00385F81">
        <w:rPr>
          <w:b/>
          <w:i/>
          <w:sz w:val="28"/>
          <w:szCs w:val="28"/>
        </w:rPr>
        <w:t>Контроль за состоянием знаний, умений и навыков обучающихся:</w:t>
      </w: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-причины низкой успеваемости;</w:t>
      </w: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уровень качества обучения;</w:t>
      </w: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-фактический уровень обученности;</w:t>
      </w:r>
    </w:p>
    <w:p w:rsidR="0078433E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изучение результативности обучения.</w:t>
      </w:r>
    </w:p>
    <w:p w:rsidR="00224F6E" w:rsidRPr="00385F81" w:rsidRDefault="00224F6E" w:rsidP="009F13DD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78433E" w:rsidRPr="00385F81" w:rsidRDefault="0078433E" w:rsidP="009F13DD">
      <w:pPr>
        <w:tabs>
          <w:tab w:val="num" w:pos="0"/>
        </w:tabs>
        <w:spacing w:line="276" w:lineRule="auto"/>
        <w:jc w:val="center"/>
        <w:rPr>
          <w:b/>
          <w:i/>
          <w:sz w:val="28"/>
          <w:szCs w:val="28"/>
        </w:rPr>
      </w:pPr>
      <w:r w:rsidRPr="00385F81">
        <w:rPr>
          <w:b/>
          <w:i/>
          <w:sz w:val="28"/>
          <w:szCs w:val="28"/>
        </w:rPr>
        <w:t>4.</w:t>
      </w:r>
      <w:r w:rsidR="00385F81" w:rsidRPr="00385F81">
        <w:rPr>
          <w:b/>
          <w:i/>
          <w:sz w:val="28"/>
          <w:szCs w:val="28"/>
        </w:rPr>
        <w:t>)</w:t>
      </w:r>
      <w:r w:rsidRPr="00385F81">
        <w:rPr>
          <w:b/>
          <w:i/>
          <w:sz w:val="28"/>
          <w:szCs w:val="28"/>
        </w:rPr>
        <w:t xml:space="preserve"> Контроль за работой по подготовке к итоговой аттестации: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 xml:space="preserve">-подготовка к итоговой </w:t>
      </w:r>
      <w:r w:rsidR="00385F81" w:rsidRPr="00385F81">
        <w:rPr>
          <w:sz w:val="28"/>
          <w:szCs w:val="28"/>
        </w:rPr>
        <w:t>аттестации учащихся 4</w:t>
      </w:r>
      <w:r w:rsidR="00BB2059" w:rsidRPr="00385F81">
        <w:rPr>
          <w:sz w:val="28"/>
          <w:szCs w:val="28"/>
        </w:rPr>
        <w:t>-х классов</w:t>
      </w:r>
      <w:r w:rsidRPr="00385F81">
        <w:rPr>
          <w:sz w:val="28"/>
          <w:szCs w:val="28"/>
        </w:rPr>
        <w:t>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индивидуаль</w:t>
      </w:r>
      <w:r w:rsidR="00BB2059" w:rsidRPr="00385F81">
        <w:rPr>
          <w:sz w:val="28"/>
          <w:szCs w:val="28"/>
        </w:rPr>
        <w:t>ная помощь обучающимся 4-х</w:t>
      </w:r>
      <w:r w:rsidRPr="00385F81">
        <w:rPr>
          <w:sz w:val="28"/>
          <w:szCs w:val="28"/>
        </w:rPr>
        <w:t xml:space="preserve"> классов;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78433E" w:rsidRPr="00385F81" w:rsidRDefault="0078433E" w:rsidP="009F13DD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  <w:r w:rsidRPr="00385F81">
        <w:rPr>
          <w:b/>
          <w:i/>
          <w:sz w:val="28"/>
          <w:szCs w:val="28"/>
        </w:rPr>
        <w:t>5.</w:t>
      </w:r>
      <w:r w:rsidR="00385F81" w:rsidRPr="00385F81">
        <w:rPr>
          <w:b/>
          <w:i/>
          <w:sz w:val="28"/>
          <w:szCs w:val="28"/>
        </w:rPr>
        <w:t xml:space="preserve">) </w:t>
      </w:r>
      <w:r w:rsidRPr="00385F81">
        <w:rPr>
          <w:b/>
          <w:i/>
          <w:sz w:val="28"/>
          <w:szCs w:val="28"/>
        </w:rPr>
        <w:t>Контроль за качеством воспитательной работы школы</w:t>
      </w:r>
      <w:r w:rsidRPr="00385F81">
        <w:rPr>
          <w:sz w:val="28"/>
          <w:szCs w:val="28"/>
        </w:rPr>
        <w:t>.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-воспитательные планы классных руководителей;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-работа МО классных руководителей;</w:t>
      </w:r>
    </w:p>
    <w:p w:rsidR="0078433E" w:rsidRDefault="00224F6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-проведение классных часов.</w:t>
      </w:r>
    </w:p>
    <w:p w:rsidR="00224F6E" w:rsidRDefault="00224F6E" w:rsidP="009F13DD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78433E" w:rsidRPr="00385F81" w:rsidRDefault="00224F6E" w:rsidP="009F13DD">
      <w:pPr>
        <w:tabs>
          <w:tab w:val="num" w:pos="0"/>
        </w:tabs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85F81" w:rsidRPr="00385F81">
        <w:rPr>
          <w:b/>
          <w:i/>
          <w:sz w:val="28"/>
          <w:szCs w:val="28"/>
        </w:rPr>
        <w:t xml:space="preserve">6.) </w:t>
      </w:r>
      <w:r w:rsidR="0078433E" w:rsidRPr="00385F81">
        <w:rPr>
          <w:b/>
          <w:i/>
          <w:sz w:val="28"/>
          <w:szCs w:val="28"/>
        </w:rPr>
        <w:t>Контроль за школьной документацией:</w:t>
      </w:r>
    </w:p>
    <w:p w:rsidR="0078433E" w:rsidRPr="00385F81" w:rsidRDefault="0078433E" w:rsidP="009F13DD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- журналы: культура оформления журнала, </w:t>
      </w:r>
      <w:r w:rsidR="00385F81" w:rsidRPr="00385F81">
        <w:rPr>
          <w:sz w:val="28"/>
          <w:szCs w:val="28"/>
        </w:rPr>
        <w:t>заполнение и</w:t>
      </w:r>
      <w:r w:rsidRPr="00385F81">
        <w:rPr>
          <w:sz w:val="28"/>
          <w:szCs w:val="28"/>
        </w:rPr>
        <w:t xml:space="preserve"> ведение журнала </w:t>
      </w:r>
      <w:r w:rsidR="00385F81" w:rsidRPr="00385F81">
        <w:rPr>
          <w:sz w:val="28"/>
          <w:szCs w:val="28"/>
        </w:rPr>
        <w:t>классным руководителем</w:t>
      </w:r>
      <w:r w:rsidRPr="00385F81">
        <w:rPr>
          <w:sz w:val="28"/>
          <w:szCs w:val="28"/>
        </w:rPr>
        <w:t xml:space="preserve"> и учителями-предметниками, организация системы </w:t>
      </w:r>
      <w:r w:rsidR="00385F81" w:rsidRPr="00385F81">
        <w:rPr>
          <w:sz w:val="28"/>
          <w:szCs w:val="28"/>
        </w:rPr>
        <w:t>повторения, системы</w:t>
      </w:r>
      <w:r w:rsidRPr="00385F81">
        <w:rPr>
          <w:sz w:val="28"/>
          <w:szCs w:val="28"/>
        </w:rPr>
        <w:t xml:space="preserve"> опроса, накопляемость оценок, выполнение теоретической и практической части учебных программ, объективность выставления итоговых отметок, посещаемость учащимися учебных занятий, выполнение норм письменных работ;</w:t>
      </w:r>
    </w:p>
    <w:p w:rsidR="0078433E" w:rsidRPr="00385F81" w:rsidRDefault="0078433E" w:rsidP="009F13D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- дневники: дозировка домашнего задания, соответствие оценок в дневнике и журнале, аккуратность заполнения; оценка качества контроля классного </w:t>
      </w:r>
      <w:r w:rsidRPr="00385F81">
        <w:rPr>
          <w:sz w:val="28"/>
          <w:szCs w:val="28"/>
        </w:rPr>
        <w:lastRenderedPageBreak/>
        <w:t>руководителя за ведением дневников обучающимися; качество и частота проверки дневников классным руководителем; работа учителей-предметников с дневниками обучающихся</w:t>
      </w:r>
      <w:r w:rsidR="00224F6E">
        <w:rPr>
          <w:sz w:val="28"/>
          <w:szCs w:val="28"/>
        </w:rPr>
        <w:t>;</w:t>
      </w:r>
    </w:p>
    <w:p w:rsidR="0078433E" w:rsidRDefault="0078433E" w:rsidP="009F13DD">
      <w:pPr>
        <w:tabs>
          <w:tab w:val="num" w:pos="90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 xml:space="preserve">- тетради: внешний вид </w:t>
      </w:r>
      <w:r w:rsidR="00385F81" w:rsidRPr="00385F81">
        <w:rPr>
          <w:sz w:val="28"/>
          <w:szCs w:val="28"/>
        </w:rPr>
        <w:t>тетрадей, система</w:t>
      </w:r>
      <w:r w:rsidRPr="00385F81">
        <w:rPr>
          <w:sz w:val="28"/>
          <w:szCs w:val="28"/>
        </w:rPr>
        <w:t xml:space="preserve"> работы над ошибками, объём домашних </w:t>
      </w:r>
      <w:r w:rsidR="00385F81" w:rsidRPr="00385F81">
        <w:rPr>
          <w:sz w:val="28"/>
          <w:szCs w:val="28"/>
        </w:rPr>
        <w:t>заданий, соблюдение</w:t>
      </w:r>
      <w:r w:rsidRPr="00385F81">
        <w:rPr>
          <w:sz w:val="28"/>
          <w:szCs w:val="28"/>
        </w:rPr>
        <w:t xml:space="preserve"> единого орфографического режима, соблюдение норм оценок, проверка тетрадей учителем-предметником, работа над развитием орфографических навыков по предмету</w:t>
      </w:r>
      <w:r w:rsidR="00224F6E">
        <w:rPr>
          <w:sz w:val="28"/>
          <w:szCs w:val="28"/>
        </w:rPr>
        <w:t>;</w:t>
      </w:r>
    </w:p>
    <w:p w:rsidR="00224F6E" w:rsidRDefault="00224F6E" w:rsidP="009F13DD">
      <w:pPr>
        <w:tabs>
          <w:tab w:val="num" w:pos="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рабочие программы и календарно-тематическое планирование обучения;</w:t>
      </w:r>
    </w:p>
    <w:p w:rsidR="00224F6E" w:rsidRDefault="00224F6E" w:rsidP="009F13DD">
      <w:pPr>
        <w:tabs>
          <w:tab w:val="num" w:pos="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планы воспитательной работы классных руководителей.</w:t>
      </w:r>
    </w:p>
    <w:p w:rsidR="00224F6E" w:rsidRPr="00385F81" w:rsidRDefault="00224F6E" w:rsidP="009F13DD">
      <w:pPr>
        <w:tabs>
          <w:tab w:val="num" w:pos="900"/>
        </w:tabs>
        <w:spacing w:line="276" w:lineRule="auto"/>
        <w:rPr>
          <w:sz w:val="28"/>
          <w:szCs w:val="28"/>
        </w:rPr>
      </w:pPr>
    </w:p>
    <w:p w:rsidR="0078433E" w:rsidRPr="00385F81" w:rsidRDefault="0078433E" w:rsidP="009F13DD">
      <w:pPr>
        <w:tabs>
          <w:tab w:val="num" w:pos="900"/>
        </w:tabs>
        <w:spacing w:line="276" w:lineRule="auto"/>
        <w:jc w:val="center"/>
        <w:rPr>
          <w:b/>
          <w:i/>
          <w:sz w:val="28"/>
          <w:szCs w:val="28"/>
        </w:rPr>
      </w:pPr>
      <w:r w:rsidRPr="00385F81">
        <w:rPr>
          <w:b/>
          <w:i/>
          <w:sz w:val="28"/>
          <w:szCs w:val="28"/>
        </w:rPr>
        <w:t>7.</w:t>
      </w:r>
      <w:r w:rsidR="00385F81" w:rsidRPr="00385F81">
        <w:rPr>
          <w:b/>
          <w:i/>
          <w:sz w:val="28"/>
          <w:szCs w:val="28"/>
        </w:rPr>
        <w:t>)</w:t>
      </w:r>
      <w:r w:rsidRPr="00385F81">
        <w:rPr>
          <w:b/>
          <w:i/>
          <w:sz w:val="28"/>
          <w:szCs w:val="28"/>
        </w:rPr>
        <w:t xml:space="preserve"> Контроль за материально-технической базой:</w:t>
      </w:r>
    </w:p>
    <w:p w:rsidR="0078433E" w:rsidRDefault="0078433E" w:rsidP="009F13DD">
      <w:pPr>
        <w:tabs>
          <w:tab w:val="num" w:pos="90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 xml:space="preserve">- состояние здания </w:t>
      </w:r>
      <w:r w:rsidR="00385F81" w:rsidRPr="00385F81">
        <w:rPr>
          <w:sz w:val="28"/>
          <w:szCs w:val="28"/>
        </w:rPr>
        <w:t>школы, кабинетов, накопляемость</w:t>
      </w:r>
      <w:r w:rsidRPr="00385F81">
        <w:rPr>
          <w:sz w:val="28"/>
          <w:szCs w:val="28"/>
        </w:rPr>
        <w:t xml:space="preserve"> дидактического материала, состояние кабинетов по технике безопасности.</w:t>
      </w:r>
    </w:p>
    <w:p w:rsidR="00224F6E" w:rsidRDefault="00224F6E" w:rsidP="009F13DD">
      <w:pPr>
        <w:tabs>
          <w:tab w:val="num" w:pos="900"/>
        </w:tabs>
        <w:spacing w:line="276" w:lineRule="auto"/>
        <w:rPr>
          <w:sz w:val="28"/>
          <w:szCs w:val="28"/>
        </w:rPr>
      </w:pPr>
    </w:p>
    <w:p w:rsidR="0078433E" w:rsidRPr="00385F81" w:rsidRDefault="00224F6E" w:rsidP="009F13DD">
      <w:pPr>
        <w:tabs>
          <w:tab w:val="num" w:pos="900"/>
        </w:tabs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8433E" w:rsidRPr="00385F81">
        <w:rPr>
          <w:b/>
          <w:i/>
          <w:sz w:val="28"/>
          <w:szCs w:val="28"/>
        </w:rPr>
        <w:t>8.</w:t>
      </w:r>
      <w:r w:rsidR="00385F81" w:rsidRPr="00385F81">
        <w:rPr>
          <w:b/>
          <w:i/>
          <w:sz w:val="28"/>
          <w:szCs w:val="28"/>
        </w:rPr>
        <w:t>)</w:t>
      </w:r>
      <w:r w:rsidR="0078433E" w:rsidRPr="00385F81">
        <w:rPr>
          <w:b/>
          <w:i/>
          <w:sz w:val="28"/>
          <w:szCs w:val="28"/>
        </w:rPr>
        <w:t xml:space="preserve"> </w:t>
      </w:r>
      <w:r w:rsidR="00385F81" w:rsidRPr="00385F81">
        <w:rPr>
          <w:b/>
          <w:i/>
          <w:sz w:val="28"/>
          <w:szCs w:val="28"/>
        </w:rPr>
        <w:t>Контроль за</w:t>
      </w:r>
      <w:r w:rsidR="0078433E" w:rsidRPr="00385F81">
        <w:rPr>
          <w:b/>
          <w:i/>
          <w:sz w:val="28"/>
          <w:szCs w:val="28"/>
        </w:rPr>
        <w:t xml:space="preserve"> работой с кадрами:</w:t>
      </w:r>
    </w:p>
    <w:p w:rsidR="0078433E" w:rsidRPr="00385F81" w:rsidRDefault="0078433E" w:rsidP="009F13DD">
      <w:pPr>
        <w:tabs>
          <w:tab w:val="num" w:pos="90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правильность ведения школьной документации;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предварительная расстановка кадров;</w:t>
      </w:r>
    </w:p>
    <w:p w:rsidR="0078433E" w:rsidRPr="00385F81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- учет посещения курсов повышения квалификации;</w:t>
      </w:r>
    </w:p>
    <w:p w:rsidR="0078433E" w:rsidRDefault="0078433E" w:rsidP="009F13DD">
      <w:pPr>
        <w:tabs>
          <w:tab w:val="num" w:pos="0"/>
        </w:tabs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 xml:space="preserve">- </w:t>
      </w:r>
      <w:r w:rsidR="00385F81" w:rsidRPr="00385F81">
        <w:rPr>
          <w:sz w:val="28"/>
          <w:szCs w:val="28"/>
        </w:rPr>
        <w:t>аттестация педагогических</w:t>
      </w:r>
      <w:r w:rsidRPr="00385F81">
        <w:rPr>
          <w:sz w:val="28"/>
          <w:szCs w:val="28"/>
        </w:rPr>
        <w:t xml:space="preserve"> работников.</w:t>
      </w:r>
    </w:p>
    <w:p w:rsidR="00224F6E" w:rsidRPr="00385F81" w:rsidRDefault="00224F6E" w:rsidP="009F13DD">
      <w:pPr>
        <w:tabs>
          <w:tab w:val="num" w:pos="0"/>
        </w:tabs>
        <w:spacing w:line="276" w:lineRule="auto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firstLine="360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Администрацией школы используются различные формы внутришкольного контроля: тематический, фронтальный, текущий, индивидуальный, классно-обобщающий, персональный.  Основой совершенствования учебного процесса является анализ деятельности учителя. Систематизированные данные внутришкольного контроля ведутся в графиках, таблицах. Результаты внутришкольного контроля обсуждаются на совещаниях при директоре, педагогических советах, на заседаниях методических объединений. Мониторинг, проводимый на протяжении нескольких лет, обеспечивает администрацию необходимой объективной информацией, позволяет соотнести результаты с поставленными задачами, корректировать управленческую деятельность. </w:t>
      </w:r>
    </w:p>
    <w:p w:rsidR="0078433E" w:rsidRPr="00385F81" w:rsidRDefault="0078433E" w:rsidP="009F13DD">
      <w:pPr>
        <w:spacing w:line="276" w:lineRule="auto"/>
        <w:ind w:firstLine="360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В результате </w:t>
      </w:r>
      <w:proofErr w:type="gramStart"/>
      <w:r w:rsidRPr="00385F81">
        <w:rPr>
          <w:sz w:val="28"/>
          <w:szCs w:val="28"/>
        </w:rPr>
        <w:t>контроля  за</w:t>
      </w:r>
      <w:proofErr w:type="gramEnd"/>
      <w:r w:rsidRPr="00385F81">
        <w:rPr>
          <w:sz w:val="28"/>
          <w:szCs w:val="28"/>
        </w:rPr>
        <w:t xml:space="preserve"> выполнением всеобуча дети, проживающие на территории  </w:t>
      </w:r>
      <w:r w:rsidR="00BB2059" w:rsidRPr="00385F81">
        <w:rPr>
          <w:sz w:val="28"/>
          <w:szCs w:val="28"/>
        </w:rPr>
        <w:t>д. Грановщина</w:t>
      </w:r>
      <w:r w:rsidRPr="00385F81">
        <w:rPr>
          <w:sz w:val="28"/>
          <w:szCs w:val="28"/>
        </w:rPr>
        <w:t xml:space="preserve"> подлежащие обучению,  посещают школу, что позволяет не нарушать закон РФ. Контроль за преподаванием учебных предметов и подготовкой к аттестации позволяет выполнять государственные программы, выпускникам - </w:t>
      </w:r>
      <w:r w:rsidR="00BB2059" w:rsidRPr="00385F81">
        <w:rPr>
          <w:sz w:val="28"/>
          <w:szCs w:val="28"/>
        </w:rPr>
        <w:t xml:space="preserve"> успешно проходить итоговую аттестацию</w:t>
      </w:r>
      <w:r w:rsidRPr="00385F81">
        <w:rPr>
          <w:sz w:val="28"/>
          <w:szCs w:val="28"/>
        </w:rPr>
        <w:t xml:space="preserve">. </w:t>
      </w:r>
    </w:p>
    <w:p w:rsidR="0078433E" w:rsidRPr="00385F81" w:rsidRDefault="0078433E" w:rsidP="009F13DD">
      <w:pPr>
        <w:spacing w:line="276" w:lineRule="auto"/>
        <w:jc w:val="both"/>
        <w:rPr>
          <w:color w:val="FF0000"/>
          <w:sz w:val="28"/>
          <w:szCs w:val="28"/>
          <w:highlight w:val="yellow"/>
        </w:rPr>
      </w:pPr>
    </w:p>
    <w:p w:rsidR="0078433E" w:rsidRPr="00385F81" w:rsidRDefault="0078433E" w:rsidP="009F13DD">
      <w:pPr>
        <w:numPr>
          <w:ilvl w:val="0"/>
          <w:numId w:val="3"/>
        </w:numPr>
        <w:shd w:val="clear" w:color="auto" w:fill="FFFFFF"/>
        <w:spacing w:before="25" w:after="25" w:line="276" w:lineRule="auto"/>
        <w:jc w:val="both"/>
        <w:rPr>
          <w:b/>
          <w:bCs/>
          <w:color w:val="000000"/>
          <w:sz w:val="28"/>
          <w:szCs w:val="28"/>
        </w:rPr>
      </w:pPr>
      <w:r w:rsidRPr="00385F81">
        <w:rPr>
          <w:b/>
          <w:bCs/>
          <w:color w:val="000000"/>
          <w:sz w:val="28"/>
          <w:szCs w:val="28"/>
        </w:rPr>
        <w:t xml:space="preserve">Анализ состояния и эффективности методической работы </w:t>
      </w:r>
      <w:r w:rsidR="00385F81" w:rsidRPr="00385F81">
        <w:rPr>
          <w:b/>
          <w:spacing w:val="-4"/>
          <w:w w:val="103"/>
          <w:sz w:val="28"/>
          <w:szCs w:val="28"/>
        </w:rPr>
        <w:t>МОУ ИРМО «</w:t>
      </w:r>
      <w:r w:rsidR="00BB2059" w:rsidRPr="00385F81">
        <w:rPr>
          <w:b/>
          <w:spacing w:val="-4"/>
          <w:w w:val="103"/>
          <w:sz w:val="28"/>
          <w:szCs w:val="28"/>
        </w:rPr>
        <w:t xml:space="preserve">Грановская </w:t>
      </w:r>
      <w:proofErr w:type="gramStart"/>
      <w:r w:rsidR="00BB2059" w:rsidRPr="00385F81">
        <w:rPr>
          <w:b/>
          <w:spacing w:val="-4"/>
          <w:w w:val="103"/>
          <w:sz w:val="28"/>
          <w:szCs w:val="28"/>
        </w:rPr>
        <w:t>НШДС</w:t>
      </w:r>
      <w:r w:rsidRPr="00385F81">
        <w:rPr>
          <w:b/>
          <w:spacing w:val="-4"/>
          <w:w w:val="103"/>
          <w:sz w:val="28"/>
          <w:szCs w:val="28"/>
        </w:rPr>
        <w:t xml:space="preserve">»  </w:t>
      </w:r>
      <w:r w:rsidR="00BB2059" w:rsidRPr="00385F81">
        <w:rPr>
          <w:b/>
          <w:bCs/>
          <w:color w:val="000000"/>
          <w:sz w:val="28"/>
          <w:szCs w:val="28"/>
        </w:rPr>
        <w:t>за</w:t>
      </w:r>
      <w:proofErr w:type="gramEnd"/>
      <w:r w:rsidR="00BB2059" w:rsidRPr="00385F81">
        <w:rPr>
          <w:b/>
          <w:bCs/>
          <w:color w:val="000000"/>
          <w:sz w:val="28"/>
          <w:szCs w:val="28"/>
        </w:rPr>
        <w:t xml:space="preserve"> 201</w:t>
      </w:r>
      <w:r w:rsidR="00385F81" w:rsidRPr="00385F81">
        <w:rPr>
          <w:b/>
          <w:bCs/>
          <w:color w:val="000000"/>
          <w:sz w:val="28"/>
          <w:szCs w:val="28"/>
        </w:rPr>
        <w:t>6</w:t>
      </w:r>
      <w:r w:rsidR="00BB2059" w:rsidRPr="00385F81">
        <w:rPr>
          <w:b/>
          <w:bCs/>
          <w:color w:val="000000"/>
          <w:sz w:val="28"/>
          <w:szCs w:val="28"/>
        </w:rPr>
        <w:t>-201</w:t>
      </w:r>
      <w:r w:rsidR="00385F81" w:rsidRPr="00385F81">
        <w:rPr>
          <w:b/>
          <w:bCs/>
          <w:color w:val="000000"/>
          <w:sz w:val="28"/>
          <w:szCs w:val="28"/>
        </w:rPr>
        <w:t>7</w:t>
      </w:r>
      <w:r w:rsidRPr="00385F81">
        <w:rPr>
          <w:b/>
          <w:bCs/>
          <w:color w:val="000000"/>
          <w:sz w:val="28"/>
          <w:szCs w:val="28"/>
        </w:rPr>
        <w:t xml:space="preserve"> учебный год</w:t>
      </w:r>
      <w:r w:rsidR="00385F81" w:rsidRPr="00385F81">
        <w:rPr>
          <w:b/>
          <w:bCs/>
          <w:color w:val="000000"/>
          <w:sz w:val="28"/>
          <w:szCs w:val="28"/>
        </w:rPr>
        <w:t>.</w:t>
      </w:r>
      <w:r w:rsidRPr="00385F81">
        <w:rPr>
          <w:b/>
          <w:bCs/>
          <w:color w:val="000000"/>
          <w:sz w:val="28"/>
          <w:szCs w:val="28"/>
        </w:rPr>
        <w:t> </w:t>
      </w:r>
    </w:p>
    <w:p w:rsidR="0078433E" w:rsidRPr="00385F81" w:rsidRDefault="0078433E" w:rsidP="009F13DD">
      <w:pPr>
        <w:shd w:val="clear" w:color="auto" w:fill="FFFFFF"/>
        <w:spacing w:before="25" w:after="25" w:line="276" w:lineRule="auto"/>
        <w:jc w:val="both"/>
        <w:rPr>
          <w:color w:val="000000"/>
          <w:sz w:val="28"/>
          <w:szCs w:val="28"/>
        </w:rPr>
      </w:pPr>
      <w:r w:rsidRPr="00385F81">
        <w:rPr>
          <w:color w:val="000000"/>
          <w:sz w:val="28"/>
          <w:szCs w:val="28"/>
        </w:rPr>
        <w:t> </w:t>
      </w:r>
    </w:p>
    <w:p w:rsidR="006E5FED" w:rsidRPr="00224F6E" w:rsidRDefault="0078433E" w:rsidP="009F13DD">
      <w:pPr>
        <w:shd w:val="clear" w:color="auto" w:fill="FFFFFF"/>
        <w:spacing w:before="25" w:after="25" w:line="276" w:lineRule="auto"/>
        <w:jc w:val="both"/>
        <w:rPr>
          <w:color w:val="000000"/>
          <w:sz w:val="28"/>
          <w:szCs w:val="28"/>
        </w:rPr>
      </w:pPr>
      <w:r w:rsidRPr="00385F81">
        <w:rPr>
          <w:color w:val="000000"/>
          <w:sz w:val="28"/>
          <w:szCs w:val="28"/>
        </w:rPr>
        <w:lastRenderedPageBreak/>
        <w:t xml:space="preserve">      Цель анализа: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 задач</w:t>
      </w:r>
    </w:p>
    <w:p w:rsidR="0078433E" w:rsidRPr="00385F81" w:rsidRDefault="0078433E" w:rsidP="009F13DD">
      <w:pPr>
        <w:shd w:val="clear" w:color="auto" w:fill="FFFFFF"/>
        <w:spacing w:before="25" w:after="25" w:line="276" w:lineRule="auto"/>
        <w:jc w:val="center"/>
        <w:rPr>
          <w:color w:val="000000"/>
          <w:sz w:val="28"/>
          <w:szCs w:val="28"/>
        </w:rPr>
      </w:pPr>
      <w:r w:rsidRPr="00385F81">
        <w:rPr>
          <w:b/>
          <w:bCs/>
          <w:color w:val="000000"/>
          <w:sz w:val="28"/>
          <w:szCs w:val="28"/>
        </w:rPr>
        <w:t>Работа педагогического коллектива школы</w:t>
      </w:r>
    </w:p>
    <w:p w:rsidR="0078433E" w:rsidRPr="00385F81" w:rsidRDefault="0078433E" w:rsidP="009F13DD">
      <w:pPr>
        <w:shd w:val="clear" w:color="auto" w:fill="FFFFFF"/>
        <w:spacing w:before="25" w:after="25" w:line="276" w:lineRule="auto"/>
        <w:jc w:val="center"/>
        <w:rPr>
          <w:color w:val="000000"/>
          <w:sz w:val="28"/>
          <w:szCs w:val="28"/>
        </w:rPr>
      </w:pPr>
      <w:r w:rsidRPr="00385F81">
        <w:rPr>
          <w:b/>
          <w:bCs/>
          <w:color w:val="000000"/>
          <w:sz w:val="28"/>
          <w:szCs w:val="28"/>
        </w:rPr>
        <w:t>над единой методической темой</w:t>
      </w:r>
    </w:p>
    <w:p w:rsidR="0078433E" w:rsidRPr="00A360D3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    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 </w:t>
      </w:r>
    </w:p>
    <w:p w:rsidR="006E5FED" w:rsidRPr="00A360D3" w:rsidRDefault="0078433E" w:rsidP="009F13DD">
      <w:pPr>
        <w:pStyle w:val="13"/>
        <w:spacing w:before="24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     </w:t>
      </w:r>
      <w:r w:rsidR="006E5FED" w:rsidRPr="00A360D3">
        <w:rPr>
          <w:color w:val="002060"/>
          <w:sz w:val="28"/>
          <w:szCs w:val="28"/>
        </w:rPr>
        <w:t>В 201</w:t>
      </w:r>
      <w:r w:rsidR="00385F81" w:rsidRPr="00A360D3">
        <w:rPr>
          <w:color w:val="002060"/>
          <w:sz w:val="28"/>
          <w:szCs w:val="28"/>
        </w:rPr>
        <w:t>6</w:t>
      </w:r>
      <w:r w:rsidR="006E5FED" w:rsidRPr="00A360D3">
        <w:rPr>
          <w:color w:val="002060"/>
          <w:sz w:val="28"/>
          <w:szCs w:val="28"/>
        </w:rPr>
        <w:t>-201</w:t>
      </w:r>
      <w:r w:rsidR="00385F81" w:rsidRPr="00A360D3">
        <w:rPr>
          <w:color w:val="002060"/>
          <w:sz w:val="28"/>
          <w:szCs w:val="28"/>
        </w:rPr>
        <w:t>7</w:t>
      </w:r>
      <w:r w:rsidRPr="00A360D3">
        <w:rPr>
          <w:color w:val="002060"/>
          <w:sz w:val="28"/>
          <w:szCs w:val="28"/>
        </w:rPr>
        <w:t xml:space="preserve"> учебном году коллектив школы работал </w:t>
      </w:r>
      <w:proofErr w:type="gramStart"/>
      <w:r w:rsidRPr="00A360D3">
        <w:rPr>
          <w:color w:val="002060"/>
          <w:sz w:val="28"/>
          <w:szCs w:val="28"/>
        </w:rPr>
        <w:t>над  темой</w:t>
      </w:r>
      <w:proofErr w:type="gramEnd"/>
      <w:r w:rsidRPr="00A360D3">
        <w:rPr>
          <w:color w:val="002060"/>
          <w:sz w:val="28"/>
          <w:szCs w:val="28"/>
        </w:rPr>
        <w:t xml:space="preserve">: </w:t>
      </w:r>
      <w:r w:rsidR="006E5FED" w:rsidRPr="00A360D3">
        <w:rPr>
          <w:color w:val="002060"/>
          <w:sz w:val="28"/>
          <w:szCs w:val="28"/>
        </w:rPr>
        <w:t>"</w:t>
      </w:r>
      <w:r w:rsidR="006E5FED" w:rsidRPr="00A360D3">
        <w:rPr>
          <w:b/>
          <w:i/>
          <w:color w:val="002060"/>
          <w:sz w:val="28"/>
          <w:szCs w:val="28"/>
        </w:rPr>
        <w:t>Пути</w:t>
      </w:r>
      <w:r w:rsidR="006E5FED" w:rsidRPr="00A360D3">
        <w:rPr>
          <w:color w:val="002060"/>
          <w:sz w:val="28"/>
          <w:szCs w:val="28"/>
        </w:rPr>
        <w:t xml:space="preserve"> </w:t>
      </w:r>
      <w:r w:rsidR="006E5FED" w:rsidRPr="00A360D3">
        <w:rPr>
          <w:b/>
          <w:bCs/>
          <w:i/>
          <w:iCs/>
          <w:color w:val="002060"/>
          <w:sz w:val="28"/>
          <w:szCs w:val="28"/>
        </w:rPr>
        <w:t>повышения эффективности  образовательного процесса через применение новых педагогических технологий в условиях федерального государственного образовательного стандарта второго поколения</w:t>
      </w:r>
      <w:r w:rsidR="006E5FED" w:rsidRPr="00A360D3">
        <w:rPr>
          <w:color w:val="002060"/>
          <w:sz w:val="28"/>
          <w:szCs w:val="28"/>
        </w:rPr>
        <w:t xml:space="preserve">". </w:t>
      </w:r>
    </w:p>
    <w:p w:rsidR="0078433E" w:rsidRPr="00A360D3" w:rsidRDefault="006E5FED" w:rsidP="009F13DD">
      <w:pPr>
        <w:shd w:val="clear" w:color="auto" w:fill="FFFFFF"/>
        <w:spacing w:before="30" w:line="276" w:lineRule="auto"/>
        <w:jc w:val="both"/>
        <w:rPr>
          <w:color w:val="002060"/>
          <w:sz w:val="28"/>
          <w:szCs w:val="28"/>
        </w:rPr>
      </w:pPr>
      <w:r w:rsidRPr="00A360D3">
        <w:rPr>
          <w:rFonts w:eastAsiaTheme="minorHAnsi"/>
          <w:color w:val="002060"/>
          <w:sz w:val="28"/>
          <w:szCs w:val="28"/>
          <w:lang w:eastAsia="en-US"/>
        </w:rPr>
        <w:t xml:space="preserve">           </w:t>
      </w:r>
      <w:r w:rsidR="0078433E" w:rsidRPr="00A360D3">
        <w:rPr>
          <w:color w:val="002060"/>
          <w:sz w:val="28"/>
          <w:szCs w:val="28"/>
        </w:rPr>
        <w:t xml:space="preserve">   Цель:</w:t>
      </w:r>
      <w:r w:rsidRPr="00A360D3">
        <w:rPr>
          <w:color w:val="002060"/>
          <w:sz w:val="28"/>
          <w:szCs w:val="28"/>
        </w:rPr>
        <w:t xml:space="preserve"> обновление </w:t>
      </w:r>
      <w:r w:rsidR="00385F81" w:rsidRPr="00A360D3">
        <w:rPr>
          <w:color w:val="002060"/>
          <w:sz w:val="28"/>
          <w:szCs w:val="28"/>
        </w:rPr>
        <w:t>и совершенствование</w:t>
      </w:r>
      <w:r w:rsidRPr="00A360D3">
        <w:rPr>
          <w:color w:val="002060"/>
          <w:sz w:val="28"/>
          <w:szCs w:val="28"/>
        </w:rPr>
        <w:t xml:space="preserve"> образовательного процесса через применение новых образовательных технологий. Повышение эффективности и качества образования в начальной школе в условиях ФГОС второго поколения</w:t>
      </w:r>
      <w:r w:rsidR="00385F81" w:rsidRPr="00A360D3">
        <w:rPr>
          <w:color w:val="002060"/>
          <w:sz w:val="28"/>
          <w:szCs w:val="28"/>
        </w:rPr>
        <w:t>.</w:t>
      </w:r>
    </w:p>
    <w:p w:rsidR="006E5FED" w:rsidRPr="00A360D3" w:rsidRDefault="0078433E" w:rsidP="009F13DD">
      <w:pPr>
        <w:pStyle w:val="13"/>
        <w:spacing w:before="24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     Задачи:</w:t>
      </w:r>
    </w:p>
    <w:p w:rsidR="006E5FED" w:rsidRPr="00A360D3" w:rsidRDefault="006E5FED" w:rsidP="009F13DD">
      <w:pPr>
        <w:pStyle w:val="13"/>
        <w:spacing w:before="24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1. Продолжение ознакомления учителей начальных классов с содержанием ФГОС в начальной школе. </w:t>
      </w:r>
    </w:p>
    <w:p w:rsidR="006E5FED" w:rsidRPr="00A360D3" w:rsidRDefault="006E5FED" w:rsidP="009F13DD">
      <w:pPr>
        <w:pStyle w:val="13"/>
        <w:spacing w:before="24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2. Создание условий эффективного психолого-педагогического и методического сопровождения участников педагогического процесса по реализации ФГОС начального общего образования. </w:t>
      </w:r>
    </w:p>
    <w:p w:rsidR="006E5FED" w:rsidRPr="00A360D3" w:rsidRDefault="006E5FED" w:rsidP="009F13DD">
      <w:pPr>
        <w:pStyle w:val="13"/>
        <w:spacing w:before="24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3.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 </w:t>
      </w:r>
    </w:p>
    <w:p w:rsidR="006E5FED" w:rsidRPr="00A360D3" w:rsidRDefault="006E5FED" w:rsidP="009F13DD">
      <w:pPr>
        <w:pStyle w:val="13"/>
        <w:spacing w:before="24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4. Корректировка планов и программ, отбор методов, средств, приемов, технологий, соответствующих новым ФГОС. </w:t>
      </w:r>
    </w:p>
    <w:p w:rsidR="006E5FED" w:rsidRPr="00A360D3" w:rsidRDefault="006E5FED" w:rsidP="009F13DD">
      <w:pPr>
        <w:pStyle w:val="13"/>
        <w:spacing w:before="24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5.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6E5FED" w:rsidRPr="00A360D3" w:rsidRDefault="006E5FED" w:rsidP="009F13DD">
      <w:pPr>
        <w:pStyle w:val="13"/>
        <w:spacing w:before="24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6. Внедрение в процесс обучения мониторинга процесса формирования УУД младшего школьника. </w:t>
      </w:r>
    </w:p>
    <w:p w:rsidR="006E5FED" w:rsidRPr="00A360D3" w:rsidRDefault="006E5FED" w:rsidP="009F13DD">
      <w:pPr>
        <w:pStyle w:val="13"/>
        <w:spacing w:before="24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lastRenderedPageBreak/>
        <w:t xml:space="preserve">7. Применение информационных технологий для развития познавательной активности и творческих способностей обучающихся. </w:t>
      </w:r>
    </w:p>
    <w:p w:rsidR="0078433E" w:rsidRPr="00A360D3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</w:p>
    <w:p w:rsidR="0078433E" w:rsidRPr="00A360D3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</w:p>
    <w:p w:rsidR="006E5FED" w:rsidRPr="00A360D3" w:rsidRDefault="00224F6E" w:rsidP="009F13DD">
      <w:pPr>
        <w:shd w:val="clear" w:color="auto" w:fill="FFFFFF"/>
        <w:autoSpaceDE w:val="0"/>
        <w:autoSpaceDN w:val="0"/>
        <w:adjustRightInd w:val="0"/>
        <w:spacing w:line="276" w:lineRule="auto"/>
        <w:ind w:firstLine="285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</w:t>
      </w:r>
      <w:r w:rsidR="0078433E" w:rsidRPr="00A360D3">
        <w:rPr>
          <w:color w:val="002060"/>
          <w:sz w:val="28"/>
          <w:szCs w:val="28"/>
        </w:rPr>
        <w:t>Методическая работа в истекшем учебном году была направлена на выполнение поставленных задач и их реализацию через образовательную программ</w:t>
      </w:r>
      <w:r w:rsidR="006E5FED" w:rsidRPr="00A360D3">
        <w:rPr>
          <w:color w:val="002060"/>
          <w:sz w:val="28"/>
          <w:szCs w:val="28"/>
        </w:rPr>
        <w:t xml:space="preserve">у школы и учебно-воспитательный </w:t>
      </w:r>
      <w:r w:rsidR="0078433E" w:rsidRPr="00A360D3">
        <w:rPr>
          <w:color w:val="002060"/>
          <w:sz w:val="28"/>
          <w:szCs w:val="28"/>
        </w:rPr>
        <w:t>процесс.</w:t>
      </w:r>
    </w:p>
    <w:p w:rsidR="0078433E" w:rsidRPr="00A360D3" w:rsidRDefault="0078433E" w:rsidP="009F13D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К основным направлениям деятельности методической службы относятся:</w:t>
      </w:r>
    </w:p>
    <w:p w:rsidR="0078433E" w:rsidRPr="00A360D3" w:rsidRDefault="0078433E" w:rsidP="009F13DD">
      <w:pPr>
        <w:shd w:val="clear" w:color="auto" w:fill="FFFFFF"/>
        <w:autoSpaceDE w:val="0"/>
        <w:autoSpaceDN w:val="0"/>
        <w:adjustRightInd w:val="0"/>
        <w:spacing w:line="276" w:lineRule="auto"/>
        <w:ind w:firstLine="285"/>
        <w:jc w:val="both"/>
        <w:rPr>
          <w:bCs/>
          <w:color w:val="002060"/>
          <w:sz w:val="28"/>
          <w:szCs w:val="28"/>
        </w:rPr>
      </w:pPr>
      <w:r w:rsidRPr="00A360D3">
        <w:rPr>
          <w:bCs/>
          <w:color w:val="002060"/>
          <w:sz w:val="28"/>
          <w:szCs w:val="28"/>
        </w:rPr>
        <w:t>1. Аналитическая деятельность</w:t>
      </w:r>
    </w:p>
    <w:p w:rsidR="0078433E" w:rsidRPr="00A360D3" w:rsidRDefault="0078433E" w:rsidP="009F13DD">
      <w:pPr>
        <w:shd w:val="clear" w:color="auto" w:fill="FFFFFF"/>
        <w:autoSpaceDE w:val="0"/>
        <w:autoSpaceDN w:val="0"/>
        <w:adjustRightInd w:val="0"/>
        <w:spacing w:line="276" w:lineRule="auto"/>
        <w:ind w:firstLine="285"/>
        <w:jc w:val="both"/>
        <w:rPr>
          <w:bCs/>
          <w:color w:val="002060"/>
          <w:sz w:val="28"/>
          <w:szCs w:val="28"/>
        </w:rPr>
      </w:pPr>
      <w:r w:rsidRPr="00A360D3">
        <w:rPr>
          <w:bCs/>
          <w:color w:val="002060"/>
          <w:sz w:val="28"/>
          <w:szCs w:val="28"/>
        </w:rPr>
        <w:t>2. Информационная деятельность</w:t>
      </w:r>
    </w:p>
    <w:p w:rsidR="0078433E" w:rsidRPr="00A360D3" w:rsidRDefault="0078433E" w:rsidP="009F13DD">
      <w:pPr>
        <w:shd w:val="clear" w:color="auto" w:fill="FFFFFF"/>
        <w:autoSpaceDE w:val="0"/>
        <w:autoSpaceDN w:val="0"/>
        <w:adjustRightInd w:val="0"/>
        <w:spacing w:line="276" w:lineRule="auto"/>
        <w:ind w:firstLine="285"/>
        <w:jc w:val="both"/>
        <w:rPr>
          <w:bCs/>
          <w:color w:val="002060"/>
          <w:sz w:val="28"/>
          <w:szCs w:val="28"/>
        </w:rPr>
      </w:pPr>
      <w:r w:rsidRPr="00A360D3">
        <w:rPr>
          <w:bCs/>
          <w:color w:val="002060"/>
          <w:sz w:val="28"/>
          <w:szCs w:val="28"/>
        </w:rPr>
        <w:t>3. Организационно-методическая деятельность</w:t>
      </w:r>
    </w:p>
    <w:p w:rsidR="0078433E" w:rsidRPr="00A360D3" w:rsidRDefault="0078433E" w:rsidP="009F13DD">
      <w:pPr>
        <w:shd w:val="clear" w:color="auto" w:fill="FFFFFF"/>
        <w:autoSpaceDE w:val="0"/>
        <w:autoSpaceDN w:val="0"/>
        <w:adjustRightInd w:val="0"/>
        <w:spacing w:line="276" w:lineRule="auto"/>
        <w:ind w:firstLine="285"/>
        <w:jc w:val="both"/>
        <w:rPr>
          <w:bCs/>
          <w:color w:val="002060"/>
          <w:sz w:val="28"/>
          <w:szCs w:val="28"/>
        </w:rPr>
      </w:pPr>
      <w:r w:rsidRPr="00A360D3">
        <w:rPr>
          <w:bCs/>
          <w:color w:val="002060"/>
          <w:sz w:val="28"/>
          <w:szCs w:val="28"/>
        </w:rPr>
        <w:t>4. Консультационная деятельность</w:t>
      </w:r>
    </w:p>
    <w:p w:rsidR="0078433E" w:rsidRPr="00A360D3" w:rsidRDefault="006E5FED" w:rsidP="009F13DD">
      <w:pPr>
        <w:spacing w:line="276" w:lineRule="auto"/>
        <w:ind w:firstLine="540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В школе работает </w:t>
      </w:r>
      <w:r w:rsidR="004754CA" w:rsidRPr="00A360D3">
        <w:rPr>
          <w:color w:val="002060"/>
          <w:sz w:val="28"/>
          <w:szCs w:val="28"/>
        </w:rPr>
        <w:t>квалифицированный педагогический</w:t>
      </w:r>
      <w:r w:rsidR="0078433E" w:rsidRPr="00A360D3">
        <w:rPr>
          <w:color w:val="002060"/>
          <w:sz w:val="28"/>
          <w:szCs w:val="28"/>
        </w:rPr>
        <w:t xml:space="preserve"> коллектив, способный обеспечить высокий уровень профильного обучения, создать условия для индивидуального развития учеников. </w:t>
      </w:r>
    </w:p>
    <w:p w:rsidR="0078433E" w:rsidRPr="00A360D3" w:rsidRDefault="0078433E" w:rsidP="009F13DD">
      <w:pPr>
        <w:spacing w:line="276" w:lineRule="auto"/>
        <w:ind w:firstLine="540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</w:t>
      </w:r>
    </w:p>
    <w:p w:rsidR="0078433E" w:rsidRPr="00A360D3" w:rsidRDefault="0078433E" w:rsidP="009F13DD">
      <w:pPr>
        <w:pStyle w:val="a7"/>
        <w:shd w:val="clear" w:color="auto" w:fill="FFFFFF"/>
        <w:spacing w:before="0" w:after="0" w:line="276" w:lineRule="auto"/>
        <w:ind w:firstLine="573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– педсовет, метод</w:t>
      </w:r>
      <w:r w:rsidR="004754CA" w:rsidRPr="00A360D3">
        <w:rPr>
          <w:color w:val="002060"/>
          <w:sz w:val="28"/>
          <w:szCs w:val="28"/>
        </w:rPr>
        <w:t>.</w:t>
      </w:r>
      <w:r w:rsidRPr="00A360D3">
        <w:rPr>
          <w:color w:val="002060"/>
          <w:sz w:val="28"/>
          <w:szCs w:val="28"/>
        </w:rPr>
        <w:t>совет;</w:t>
      </w:r>
    </w:p>
    <w:p w:rsidR="0078433E" w:rsidRPr="00A360D3" w:rsidRDefault="0078433E" w:rsidP="009F13DD">
      <w:pPr>
        <w:pStyle w:val="a7"/>
        <w:shd w:val="clear" w:color="auto" w:fill="FFFFFF"/>
        <w:spacing w:before="0" w:after="0" w:line="276" w:lineRule="auto"/>
        <w:ind w:firstLine="573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– публичный отчет;</w:t>
      </w:r>
    </w:p>
    <w:p w:rsidR="004754CA" w:rsidRPr="00A360D3" w:rsidRDefault="0078433E" w:rsidP="009F13DD">
      <w:pPr>
        <w:pStyle w:val="a7"/>
        <w:shd w:val="clear" w:color="auto" w:fill="FFFFFF"/>
        <w:spacing w:before="0" w:after="0" w:line="276" w:lineRule="auto"/>
        <w:ind w:firstLine="573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– </w:t>
      </w:r>
      <w:r w:rsidR="004754CA" w:rsidRPr="00A360D3">
        <w:rPr>
          <w:color w:val="002060"/>
          <w:sz w:val="28"/>
          <w:szCs w:val="28"/>
        </w:rPr>
        <w:t xml:space="preserve">доклады, выступления; </w:t>
      </w:r>
    </w:p>
    <w:p w:rsidR="0078433E" w:rsidRPr="00A360D3" w:rsidRDefault="004754CA" w:rsidP="009F13DD">
      <w:pPr>
        <w:pStyle w:val="a7"/>
        <w:shd w:val="clear" w:color="auto" w:fill="FFFFFF"/>
        <w:spacing w:before="0" w:after="0" w:line="276" w:lineRule="auto"/>
        <w:ind w:firstLine="573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– </w:t>
      </w:r>
      <w:r w:rsidR="0078433E" w:rsidRPr="00A360D3">
        <w:rPr>
          <w:color w:val="002060"/>
          <w:sz w:val="28"/>
          <w:szCs w:val="28"/>
        </w:rPr>
        <w:t>мастер - классы;</w:t>
      </w:r>
    </w:p>
    <w:p w:rsidR="0078433E" w:rsidRPr="00A360D3" w:rsidRDefault="0078433E" w:rsidP="009F13DD">
      <w:pPr>
        <w:pStyle w:val="a7"/>
        <w:shd w:val="clear" w:color="auto" w:fill="FFFFFF"/>
        <w:spacing w:before="0" w:after="0" w:line="276" w:lineRule="auto"/>
        <w:ind w:firstLine="573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– семинары;</w:t>
      </w:r>
    </w:p>
    <w:p w:rsidR="0078433E" w:rsidRPr="00A360D3" w:rsidRDefault="0078433E" w:rsidP="009F13DD">
      <w:pPr>
        <w:pStyle w:val="a7"/>
        <w:shd w:val="clear" w:color="auto" w:fill="FFFFFF"/>
        <w:spacing w:before="0" w:after="0" w:line="276" w:lineRule="auto"/>
        <w:ind w:firstLine="573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– обсуждение проблем;</w:t>
      </w:r>
    </w:p>
    <w:p w:rsidR="0078433E" w:rsidRPr="00A360D3" w:rsidRDefault="0078433E" w:rsidP="009F13DD">
      <w:pPr>
        <w:pStyle w:val="a7"/>
        <w:shd w:val="clear" w:color="auto" w:fill="FFFFFF"/>
        <w:spacing w:before="0" w:after="0" w:line="276" w:lineRule="auto"/>
        <w:ind w:firstLine="573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– самообразование, самоотчеты;</w:t>
      </w:r>
    </w:p>
    <w:p w:rsidR="0078433E" w:rsidRPr="00A360D3" w:rsidRDefault="0078433E" w:rsidP="009F13DD">
      <w:pPr>
        <w:pStyle w:val="a7"/>
        <w:shd w:val="clear" w:color="auto" w:fill="FFFFFF"/>
        <w:spacing w:before="0" w:after="0" w:line="276" w:lineRule="auto"/>
        <w:ind w:firstLine="573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– </w:t>
      </w:r>
      <w:proofErr w:type="gramStart"/>
      <w:r w:rsidRPr="00A360D3">
        <w:rPr>
          <w:color w:val="002060"/>
          <w:sz w:val="28"/>
          <w:szCs w:val="28"/>
        </w:rPr>
        <w:t>предметные  МО</w:t>
      </w:r>
      <w:proofErr w:type="gramEnd"/>
      <w:r w:rsidRPr="00A360D3">
        <w:rPr>
          <w:color w:val="002060"/>
          <w:sz w:val="28"/>
          <w:szCs w:val="28"/>
        </w:rPr>
        <w:t>;</w:t>
      </w:r>
    </w:p>
    <w:p w:rsidR="0078433E" w:rsidRPr="00A360D3" w:rsidRDefault="0078433E" w:rsidP="009F13DD">
      <w:pPr>
        <w:pStyle w:val="a7"/>
        <w:shd w:val="clear" w:color="auto" w:fill="FFFFFF"/>
        <w:spacing w:before="0" w:after="0" w:line="276" w:lineRule="auto"/>
        <w:ind w:firstLine="573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– методические консультации;</w:t>
      </w:r>
    </w:p>
    <w:p w:rsidR="0078433E" w:rsidRPr="00A360D3" w:rsidRDefault="004754CA" w:rsidP="009F13DD">
      <w:pPr>
        <w:spacing w:line="276" w:lineRule="auto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   </w:t>
      </w:r>
      <w:r w:rsidR="0078433E" w:rsidRPr="00A360D3">
        <w:rPr>
          <w:color w:val="002060"/>
          <w:sz w:val="28"/>
          <w:szCs w:val="28"/>
        </w:rPr>
        <w:t xml:space="preserve"> – </w:t>
      </w:r>
      <w:proofErr w:type="gramStart"/>
      <w:r w:rsidR="0078433E" w:rsidRPr="00A360D3">
        <w:rPr>
          <w:color w:val="002060"/>
          <w:sz w:val="28"/>
          <w:szCs w:val="28"/>
        </w:rPr>
        <w:t>административные  совещания</w:t>
      </w:r>
      <w:proofErr w:type="gramEnd"/>
      <w:r w:rsidR="0078433E" w:rsidRPr="00A360D3">
        <w:rPr>
          <w:color w:val="002060"/>
          <w:sz w:val="28"/>
          <w:szCs w:val="28"/>
        </w:rPr>
        <w:t xml:space="preserve">. </w:t>
      </w:r>
    </w:p>
    <w:p w:rsidR="0078433E" w:rsidRPr="00A360D3" w:rsidRDefault="0078433E" w:rsidP="009F13DD">
      <w:pPr>
        <w:spacing w:line="276" w:lineRule="auto"/>
        <w:ind w:firstLine="426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Поставленные задачи выполнены в полном объеме, чему способствовали: </w:t>
      </w:r>
      <w:r w:rsidRPr="00A360D3">
        <w:rPr>
          <w:color w:val="002060"/>
          <w:sz w:val="28"/>
          <w:szCs w:val="28"/>
        </w:rPr>
        <w:br/>
        <w:t xml:space="preserve">- спланированная деятельность администрации школы по созданию условий для участников образовательного процесса; </w:t>
      </w:r>
      <w:r w:rsidRPr="00A360D3">
        <w:rPr>
          <w:color w:val="002060"/>
          <w:sz w:val="28"/>
          <w:szCs w:val="28"/>
        </w:rPr>
        <w:br/>
        <w:t xml:space="preserve">- анализ выполнения принятых управленческих решений, обеспечивающих </w:t>
      </w:r>
      <w:proofErr w:type="spellStart"/>
      <w:proofErr w:type="gramStart"/>
      <w:r w:rsidRPr="00A360D3">
        <w:rPr>
          <w:color w:val="002060"/>
          <w:sz w:val="28"/>
          <w:szCs w:val="28"/>
        </w:rPr>
        <w:t>качес</w:t>
      </w:r>
      <w:r w:rsidR="004754CA" w:rsidRPr="00A360D3">
        <w:rPr>
          <w:color w:val="002060"/>
          <w:sz w:val="28"/>
          <w:szCs w:val="28"/>
        </w:rPr>
        <w:t>-</w:t>
      </w:r>
      <w:r w:rsidRPr="00A360D3">
        <w:rPr>
          <w:color w:val="002060"/>
          <w:sz w:val="28"/>
          <w:szCs w:val="28"/>
        </w:rPr>
        <w:t>тво</w:t>
      </w:r>
      <w:proofErr w:type="spellEnd"/>
      <w:proofErr w:type="gramEnd"/>
      <w:r w:rsidRPr="00A360D3">
        <w:rPr>
          <w:color w:val="002060"/>
          <w:sz w:val="28"/>
          <w:szCs w:val="28"/>
        </w:rPr>
        <w:t xml:space="preserve"> результативности обученности учащихся; </w:t>
      </w:r>
      <w:r w:rsidRPr="00A360D3">
        <w:rPr>
          <w:color w:val="002060"/>
          <w:sz w:val="28"/>
          <w:szCs w:val="28"/>
        </w:rPr>
        <w:br/>
        <w:t xml:space="preserve">- выявление причинно-следственных связей отдельных педагогических явлений и соответствующая коррекция деятельности. </w:t>
      </w:r>
    </w:p>
    <w:p w:rsidR="0078433E" w:rsidRPr="00A360D3" w:rsidRDefault="0078433E" w:rsidP="009F13DD">
      <w:pPr>
        <w:pStyle w:val="a7"/>
        <w:shd w:val="clear" w:color="auto" w:fill="FFFFFF"/>
        <w:spacing w:before="0" w:after="0" w:line="276" w:lineRule="auto"/>
        <w:ind w:firstLine="573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Научно – методическая работа школы строилась на основе годового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 </w:t>
      </w:r>
    </w:p>
    <w:p w:rsidR="0078433E" w:rsidRPr="00A360D3" w:rsidRDefault="0078433E" w:rsidP="009F13DD">
      <w:pPr>
        <w:shd w:val="clear" w:color="auto" w:fill="FFFFFF"/>
        <w:spacing w:before="25" w:after="25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lastRenderedPageBreak/>
        <w:t xml:space="preserve">        Для решения задач проведено </w:t>
      </w:r>
      <w:r w:rsidR="004754CA" w:rsidRPr="00A360D3">
        <w:rPr>
          <w:color w:val="002060"/>
          <w:sz w:val="28"/>
          <w:szCs w:val="28"/>
        </w:rPr>
        <w:t>4</w:t>
      </w:r>
      <w:r w:rsidRPr="00A360D3">
        <w:rPr>
          <w:color w:val="002060"/>
          <w:sz w:val="28"/>
          <w:szCs w:val="28"/>
        </w:rPr>
        <w:t xml:space="preserve"> педагогических советов по следующим темам:</w:t>
      </w:r>
    </w:p>
    <w:p w:rsidR="0078433E" w:rsidRPr="00A360D3" w:rsidRDefault="0078433E" w:rsidP="009F13DD">
      <w:pPr>
        <w:shd w:val="clear" w:color="auto" w:fill="FFFFFF"/>
        <w:spacing w:before="25" w:after="25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1. «Перспек</w:t>
      </w:r>
      <w:r w:rsidR="006E5FED" w:rsidRPr="00A360D3">
        <w:rPr>
          <w:color w:val="002060"/>
          <w:sz w:val="28"/>
          <w:szCs w:val="28"/>
        </w:rPr>
        <w:t>тивы развития школы на 201</w:t>
      </w:r>
      <w:r w:rsidR="004754CA" w:rsidRPr="00A360D3">
        <w:rPr>
          <w:color w:val="002060"/>
          <w:sz w:val="28"/>
          <w:szCs w:val="28"/>
        </w:rPr>
        <w:t>6-2017</w:t>
      </w:r>
      <w:r w:rsidRPr="00A360D3">
        <w:rPr>
          <w:color w:val="002060"/>
          <w:sz w:val="28"/>
          <w:szCs w:val="28"/>
        </w:rPr>
        <w:t xml:space="preserve"> учебный </w:t>
      </w:r>
      <w:proofErr w:type="gramStart"/>
      <w:r w:rsidRPr="00A360D3">
        <w:rPr>
          <w:color w:val="002060"/>
          <w:sz w:val="28"/>
          <w:szCs w:val="28"/>
        </w:rPr>
        <w:t>год »</w:t>
      </w:r>
      <w:proofErr w:type="gramEnd"/>
    </w:p>
    <w:p w:rsidR="0078433E" w:rsidRPr="00A360D3" w:rsidRDefault="0078433E" w:rsidP="009F13DD">
      <w:pPr>
        <w:shd w:val="clear" w:color="auto" w:fill="FFFFFF"/>
        <w:spacing w:before="25" w:after="25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2.  «Инновационная деятельность педагога как ведущая составляющая по повышению качества образования учащихся и формирования </w:t>
      </w:r>
      <w:proofErr w:type="gramStart"/>
      <w:r w:rsidRPr="00A360D3">
        <w:rPr>
          <w:color w:val="002060"/>
          <w:sz w:val="28"/>
          <w:szCs w:val="28"/>
        </w:rPr>
        <w:t>ключевых компетенций</w:t>
      </w:r>
      <w:proofErr w:type="gramEnd"/>
      <w:r w:rsidRPr="00A360D3">
        <w:rPr>
          <w:color w:val="002060"/>
          <w:sz w:val="28"/>
          <w:szCs w:val="28"/>
        </w:rPr>
        <w:t xml:space="preserve"> учащихся»</w:t>
      </w:r>
    </w:p>
    <w:p w:rsidR="0078433E" w:rsidRPr="00A360D3" w:rsidRDefault="0078433E" w:rsidP="009F13DD">
      <w:pPr>
        <w:shd w:val="clear" w:color="auto" w:fill="FFFFFF"/>
        <w:spacing w:before="25" w:after="25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3. «О допуске учащихся к итоговой аттестации»</w:t>
      </w:r>
    </w:p>
    <w:p w:rsidR="0078433E" w:rsidRPr="00A360D3" w:rsidRDefault="0078433E" w:rsidP="009F13DD">
      <w:pPr>
        <w:shd w:val="clear" w:color="auto" w:fill="FFFFFF"/>
        <w:spacing w:before="25" w:after="25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4. «</w:t>
      </w:r>
      <w:r w:rsidR="004754CA" w:rsidRPr="00A360D3">
        <w:rPr>
          <w:color w:val="002060"/>
          <w:sz w:val="28"/>
          <w:szCs w:val="28"/>
        </w:rPr>
        <w:t>Итоги учебного года. Перевод</w:t>
      </w:r>
      <w:r w:rsidRPr="00A360D3">
        <w:rPr>
          <w:color w:val="002060"/>
          <w:sz w:val="28"/>
          <w:szCs w:val="28"/>
        </w:rPr>
        <w:t xml:space="preserve"> учащихся в следующий класс»</w:t>
      </w:r>
    </w:p>
    <w:p w:rsidR="0078433E" w:rsidRPr="00A360D3" w:rsidRDefault="0078433E" w:rsidP="009F13DD">
      <w:pPr>
        <w:shd w:val="clear" w:color="auto" w:fill="FFFFFF"/>
        <w:spacing w:before="25" w:after="25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  В школе работал</w:t>
      </w:r>
      <w:r w:rsidR="00F22D4E" w:rsidRPr="00A360D3">
        <w:rPr>
          <w:color w:val="002060"/>
          <w:sz w:val="28"/>
          <w:szCs w:val="28"/>
        </w:rPr>
        <w:t>о ШМО</w:t>
      </w:r>
      <w:r w:rsidRPr="00A360D3">
        <w:rPr>
          <w:color w:val="002060"/>
          <w:sz w:val="28"/>
          <w:szCs w:val="28"/>
        </w:rPr>
        <w:t>. В соста</w:t>
      </w:r>
      <w:r w:rsidR="00F22D4E" w:rsidRPr="00A360D3">
        <w:rPr>
          <w:color w:val="002060"/>
          <w:sz w:val="28"/>
          <w:szCs w:val="28"/>
        </w:rPr>
        <w:t>в методического объединения</w:t>
      </w:r>
      <w:r w:rsidR="006E5FED" w:rsidRPr="00A360D3">
        <w:rPr>
          <w:color w:val="002060"/>
          <w:sz w:val="28"/>
          <w:szCs w:val="28"/>
        </w:rPr>
        <w:t xml:space="preserve"> входило </w:t>
      </w:r>
      <w:r w:rsidR="004754CA" w:rsidRPr="00A360D3">
        <w:rPr>
          <w:color w:val="002060"/>
          <w:sz w:val="28"/>
          <w:szCs w:val="28"/>
        </w:rPr>
        <w:t>8</w:t>
      </w:r>
      <w:r w:rsidRPr="00A360D3">
        <w:rPr>
          <w:color w:val="002060"/>
          <w:sz w:val="28"/>
          <w:szCs w:val="28"/>
        </w:rPr>
        <w:t xml:space="preserve"> человек.</w:t>
      </w:r>
    </w:p>
    <w:p w:rsidR="0078433E" w:rsidRPr="00A360D3" w:rsidRDefault="004754CA" w:rsidP="009F13DD">
      <w:pPr>
        <w:tabs>
          <w:tab w:val="left" w:pos="1800"/>
        </w:tabs>
        <w:spacing w:before="3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  </w:t>
      </w:r>
      <w:r w:rsidR="00F22D4E" w:rsidRPr="00A360D3">
        <w:rPr>
          <w:color w:val="002060"/>
          <w:sz w:val="28"/>
          <w:szCs w:val="28"/>
        </w:rPr>
        <w:t>План работы МО</w:t>
      </w:r>
      <w:r w:rsidR="0078433E" w:rsidRPr="00A360D3">
        <w:rPr>
          <w:color w:val="002060"/>
          <w:sz w:val="28"/>
          <w:szCs w:val="28"/>
        </w:rPr>
        <w:t xml:space="preserve"> подчинен задачам методической службы в соответствии с методической темой </w:t>
      </w:r>
      <w:proofErr w:type="gramStart"/>
      <w:r w:rsidR="0078433E" w:rsidRPr="00A360D3">
        <w:rPr>
          <w:color w:val="002060"/>
          <w:sz w:val="28"/>
          <w:szCs w:val="28"/>
        </w:rPr>
        <w:t>школы  и</w:t>
      </w:r>
      <w:proofErr w:type="gramEnd"/>
      <w:r w:rsidR="0078433E" w:rsidRPr="00A360D3">
        <w:rPr>
          <w:color w:val="002060"/>
          <w:sz w:val="28"/>
          <w:szCs w:val="28"/>
        </w:rPr>
        <w:t xml:space="preserve"> на  20</w:t>
      </w:r>
      <w:r w:rsidR="006E5FED" w:rsidRPr="00A360D3">
        <w:rPr>
          <w:color w:val="002060"/>
          <w:sz w:val="28"/>
          <w:szCs w:val="28"/>
        </w:rPr>
        <w:t>1</w:t>
      </w:r>
      <w:r w:rsidRPr="00A360D3">
        <w:rPr>
          <w:color w:val="002060"/>
          <w:sz w:val="28"/>
          <w:szCs w:val="28"/>
        </w:rPr>
        <w:t>6</w:t>
      </w:r>
      <w:r w:rsidR="006E5FED" w:rsidRPr="00A360D3">
        <w:rPr>
          <w:color w:val="002060"/>
          <w:sz w:val="28"/>
          <w:szCs w:val="28"/>
        </w:rPr>
        <w:t>-201</w:t>
      </w:r>
      <w:r w:rsidRPr="00A360D3">
        <w:rPr>
          <w:color w:val="002060"/>
          <w:sz w:val="28"/>
          <w:szCs w:val="28"/>
        </w:rPr>
        <w:t>7</w:t>
      </w:r>
      <w:r w:rsidR="0078433E" w:rsidRPr="00A360D3">
        <w:rPr>
          <w:color w:val="002060"/>
          <w:sz w:val="28"/>
          <w:szCs w:val="28"/>
        </w:rPr>
        <w:t xml:space="preserve"> учебный год план выполнен полностью. В течение учебного года проведено </w:t>
      </w:r>
      <w:r w:rsidRPr="00A360D3">
        <w:rPr>
          <w:color w:val="002060"/>
          <w:sz w:val="28"/>
          <w:szCs w:val="28"/>
        </w:rPr>
        <w:t>4</w:t>
      </w:r>
      <w:r w:rsidR="0078433E" w:rsidRPr="00A360D3">
        <w:rPr>
          <w:b/>
          <w:color w:val="002060"/>
          <w:sz w:val="28"/>
          <w:szCs w:val="28"/>
        </w:rPr>
        <w:t xml:space="preserve"> </w:t>
      </w:r>
      <w:r w:rsidR="0078433E" w:rsidRPr="00A360D3">
        <w:rPr>
          <w:color w:val="002060"/>
          <w:sz w:val="28"/>
          <w:szCs w:val="28"/>
        </w:rPr>
        <w:t>заседани</w:t>
      </w:r>
      <w:r w:rsidRPr="00A360D3">
        <w:rPr>
          <w:color w:val="002060"/>
          <w:sz w:val="28"/>
          <w:szCs w:val="28"/>
        </w:rPr>
        <w:t>я</w:t>
      </w:r>
      <w:r w:rsidR="0078433E" w:rsidRPr="00A360D3">
        <w:rPr>
          <w:color w:val="002060"/>
          <w:sz w:val="28"/>
          <w:szCs w:val="28"/>
        </w:rPr>
        <w:t xml:space="preserve"> методического совета</w:t>
      </w:r>
      <w:r w:rsidRPr="00A360D3">
        <w:rPr>
          <w:color w:val="002060"/>
          <w:sz w:val="28"/>
          <w:szCs w:val="28"/>
        </w:rPr>
        <w:t>, на заседаниях которых были рассмотрены следующие вопросы:</w:t>
      </w:r>
    </w:p>
    <w:p w:rsidR="0078433E" w:rsidRPr="00A360D3" w:rsidRDefault="0078433E" w:rsidP="009F13DD">
      <w:pPr>
        <w:tabs>
          <w:tab w:val="left" w:pos="1800"/>
        </w:tabs>
        <w:spacing w:before="30" w:line="276" w:lineRule="auto"/>
        <w:rPr>
          <w:color w:val="002060"/>
          <w:sz w:val="28"/>
          <w:szCs w:val="28"/>
        </w:rPr>
      </w:pPr>
      <w:r w:rsidRPr="00A360D3">
        <w:rPr>
          <w:i/>
          <w:color w:val="002060"/>
          <w:sz w:val="28"/>
          <w:szCs w:val="28"/>
        </w:rPr>
        <w:t>Заседание 1</w:t>
      </w:r>
      <w:r w:rsidR="004754CA" w:rsidRPr="00A360D3">
        <w:rPr>
          <w:color w:val="002060"/>
          <w:sz w:val="28"/>
          <w:szCs w:val="28"/>
        </w:rPr>
        <w:t>:</w:t>
      </w:r>
    </w:p>
    <w:p w:rsidR="0078433E" w:rsidRPr="00A360D3" w:rsidRDefault="00F22D4E" w:rsidP="009F13DD">
      <w:pPr>
        <w:pStyle w:val="a6"/>
        <w:tabs>
          <w:tab w:val="left" w:pos="1800"/>
        </w:tabs>
        <w:spacing w:before="30" w:line="276" w:lineRule="auto"/>
        <w:ind w:left="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>Итоги работы ШМО</w:t>
      </w:r>
      <w:r w:rsidR="006E5FED" w:rsidRPr="00A360D3">
        <w:rPr>
          <w:color w:val="002060"/>
          <w:sz w:val="28"/>
          <w:szCs w:val="28"/>
        </w:rPr>
        <w:t xml:space="preserve"> в 201</w:t>
      </w:r>
      <w:r w:rsidR="004754CA" w:rsidRPr="00A360D3">
        <w:rPr>
          <w:color w:val="002060"/>
          <w:sz w:val="28"/>
          <w:szCs w:val="28"/>
        </w:rPr>
        <w:t>5</w:t>
      </w:r>
      <w:r w:rsidR="006E5FED" w:rsidRPr="00A360D3">
        <w:rPr>
          <w:color w:val="002060"/>
          <w:sz w:val="28"/>
          <w:szCs w:val="28"/>
        </w:rPr>
        <w:t>-201</w:t>
      </w:r>
      <w:r w:rsidR="004754CA" w:rsidRPr="00A360D3">
        <w:rPr>
          <w:color w:val="002060"/>
          <w:sz w:val="28"/>
          <w:szCs w:val="28"/>
        </w:rPr>
        <w:t xml:space="preserve">6 </w:t>
      </w:r>
      <w:r w:rsidR="0078433E" w:rsidRPr="00A360D3">
        <w:rPr>
          <w:color w:val="002060"/>
          <w:sz w:val="28"/>
          <w:szCs w:val="28"/>
        </w:rPr>
        <w:t>учебном году;</w:t>
      </w:r>
    </w:p>
    <w:p w:rsidR="0078433E" w:rsidRPr="00A360D3" w:rsidRDefault="00F22D4E" w:rsidP="009F13DD">
      <w:pPr>
        <w:pStyle w:val="a6"/>
        <w:tabs>
          <w:tab w:val="left" w:pos="1800"/>
        </w:tabs>
        <w:spacing w:before="30" w:line="276" w:lineRule="auto"/>
        <w:ind w:left="0"/>
        <w:rPr>
          <w:bCs/>
          <w:color w:val="002060"/>
          <w:spacing w:val="-3"/>
          <w:sz w:val="28"/>
          <w:szCs w:val="28"/>
        </w:rPr>
      </w:pPr>
      <w:r w:rsidRPr="00A360D3">
        <w:rPr>
          <w:bCs/>
          <w:color w:val="002060"/>
          <w:spacing w:val="-3"/>
          <w:sz w:val="28"/>
          <w:szCs w:val="28"/>
        </w:rPr>
        <w:t>-</w:t>
      </w:r>
      <w:r w:rsidR="004754CA" w:rsidRPr="00A360D3">
        <w:rPr>
          <w:bCs/>
          <w:color w:val="002060"/>
          <w:spacing w:val="-3"/>
          <w:sz w:val="28"/>
          <w:szCs w:val="28"/>
        </w:rPr>
        <w:t xml:space="preserve"> </w:t>
      </w:r>
      <w:r w:rsidRPr="00A360D3">
        <w:rPr>
          <w:bCs/>
          <w:color w:val="002060"/>
          <w:spacing w:val="-3"/>
          <w:sz w:val="28"/>
          <w:szCs w:val="28"/>
        </w:rPr>
        <w:t>Положение о методическом объединении</w:t>
      </w:r>
      <w:r w:rsidR="004754CA" w:rsidRPr="00A360D3">
        <w:rPr>
          <w:bCs/>
          <w:color w:val="002060"/>
          <w:spacing w:val="-3"/>
          <w:sz w:val="28"/>
          <w:szCs w:val="28"/>
        </w:rPr>
        <w:t>, его структуре;</w:t>
      </w:r>
    </w:p>
    <w:p w:rsidR="00F22D4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0"/>
        <w:rPr>
          <w:bCs/>
          <w:color w:val="002060"/>
          <w:spacing w:val="-3"/>
          <w:sz w:val="28"/>
          <w:szCs w:val="28"/>
        </w:rPr>
      </w:pPr>
      <w:r w:rsidRPr="00A360D3">
        <w:rPr>
          <w:bCs/>
          <w:color w:val="002060"/>
          <w:spacing w:val="-3"/>
          <w:sz w:val="28"/>
          <w:szCs w:val="28"/>
        </w:rPr>
        <w:t>- Распределение обязанностей между членами методического совета</w:t>
      </w:r>
      <w:r w:rsidR="004754CA" w:rsidRPr="00A360D3">
        <w:rPr>
          <w:bCs/>
          <w:color w:val="002060"/>
          <w:spacing w:val="-3"/>
          <w:sz w:val="28"/>
          <w:szCs w:val="28"/>
        </w:rPr>
        <w:t>;</w:t>
      </w:r>
    </w:p>
    <w:p w:rsidR="00F22D4E" w:rsidRPr="00A360D3" w:rsidRDefault="00F22D4E" w:rsidP="009F13DD">
      <w:pPr>
        <w:pStyle w:val="a6"/>
        <w:tabs>
          <w:tab w:val="left" w:pos="1800"/>
        </w:tabs>
        <w:spacing w:before="30" w:line="276" w:lineRule="auto"/>
        <w:ind w:left="0"/>
        <w:rPr>
          <w:bCs/>
          <w:color w:val="002060"/>
          <w:spacing w:val="-3"/>
          <w:sz w:val="28"/>
          <w:szCs w:val="28"/>
        </w:rPr>
      </w:pPr>
      <w:r w:rsidRPr="00A360D3">
        <w:rPr>
          <w:bCs/>
          <w:color w:val="002060"/>
          <w:spacing w:val="-3"/>
          <w:sz w:val="28"/>
          <w:szCs w:val="28"/>
        </w:rPr>
        <w:t>-</w:t>
      </w:r>
      <w:r w:rsidR="0078433E" w:rsidRPr="00A360D3">
        <w:rPr>
          <w:bCs/>
          <w:color w:val="002060"/>
          <w:spacing w:val="-3"/>
          <w:sz w:val="28"/>
          <w:szCs w:val="28"/>
        </w:rPr>
        <w:t xml:space="preserve"> Обсуждение плана методической работы школы, планов работ ШМО</w:t>
      </w:r>
      <w:r w:rsidR="004754CA" w:rsidRPr="00A360D3">
        <w:rPr>
          <w:bCs/>
          <w:color w:val="002060"/>
          <w:spacing w:val="-3"/>
          <w:sz w:val="28"/>
          <w:szCs w:val="28"/>
        </w:rPr>
        <w:t>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>Комплектование курсовой системы повышения квалификации педагогич</w:t>
      </w:r>
      <w:r w:rsidR="006E5FED" w:rsidRPr="00A360D3">
        <w:rPr>
          <w:color w:val="002060"/>
          <w:sz w:val="28"/>
          <w:szCs w:val="28"/>
        </w:rPr>
        <w:t>еских кадров на 1 полугодие 2015</w:t>
      </w:r>
      <w:r w:rsidRPr="00A360D3">
        <w:rPr>
          <w:color w:val="002060"/>
          <w:sz w:val="28"/>
          <w:szCs w:val="28"/>
        </w:rPr>
        <w:t>-2</w:t>
      </w:r>
      <w:r w:rsidR="006E5FED" w:rsidRPr="00A360D3">
        <w:rPr>
          <w:color w:val="002060"/>
          <w:sz w:val="28"/>
          <w:szCs w:val="28"/>
        </w:rPr>
        <w:t>016</w:t>
      </w:r>
      <w:r w:rsidR="004754CA" w:rsidRPr="00A360D3">
        <w:rPr>
          <w:color w:val="002060"/>
          <w:sz w:val="28"/>
          <w:szCs w:val="28"/>
        </w:rPr>
        <w:t xml:space="preserve"> учебного года.</w:t>
      </w:r>
    </w:p>
    <w:p w:rsidR="00F22D4E" w:rsidRPr="00A360D3" w:rsidRDefault="00F22D4E" w:rsidP="009F13DD">
      <w:pPr>
        <w:tabs>
          <w:tab w:val="left" w:pos="1800"/>
        </w:tabs>
        <w:spacing w:before="30" w:line="276" w:lineRule="auto"/>
        <w:rPr>
          <w:b/>
          <w:i/>
          <w:color w:val="002060"/>
          <w:sz w:val="28"/>
          <w:szCs w:val="28"/>
        </w:rPr>
      </w:pPr>
    </w:p>
    <w:p w:rsidR="0078433E" w:rsidRPr="00A360D3" w:rsidRDefault="0078433E" w:rsidP="009F13DD">
      <w:pPr>
        <w:tabs>
          <w:tab w:val="left" w:pos="1800"/>
        </w:tabs>
        <w:spacing w:before="30" w:line="276" w:lineRule="auto"/>
        <w:rPr>
          <w:color w:val="002060"/>
          <w:sz w:val="28"/>
          <w:szCs w:val="28"/>
        </w:rPr>
      </w:pPr>
      <w:r w:rsidRPr="00A360D3">
        <w:rPr>
          <w:b/>
          <w:i/>
          <w:color w:val="002060"/>
          <w:sz w:val="28"/>
          <w:szCs w:val="28"/>
        </w:rPr>
        <w:t>Заседание 2</w:t>
      </w:r>
      <w:r w:rsidRPr="00A360D3">
        <w:rPr>
          <w:color w:val="002060"/>
          <w:sz w:val="28"/>
          <w:szCs w:val="28"/>
        </w:rPr>
        <w:t xml:space="preserve"> 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>Работа педагогического коллектива над методической темой школы;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>Состояние работы по повышению ква</w:t>
      </w:r>
      <w:r w:rsidR="006E5FED" w:rsidRPr="00A360D3">
        <w:rPr>
          <w:color w:val="002060"/>
          <w:sz w:val="28"/>
          <w:szCs w:val="28"/>
        </w:rPr>
        <w:t>лификации и аттестации учителей и подготовке к аккредитации</w:t>
      </w:r>
      <w:r w:rsidR="004754CA" w:rsidRPr="00A360D3">
        <w:rPr>
          <w:color w:val="002060"/>
          <w:sz w:val="28"/>
          <w:szCs w:val="28"/>
        </w:rPr>
        <w:t>.</w:t>
      </w:r>
      <w:r w:rsidRPr="00A360D3">
        <w:rPr>
          <w:color w:val="002060"/>
          <w:sz w:val="28"/>
          <w:szCs w:val="28"/>
        </w:rPr>
        <w:t xml:space="preserve"> 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0"/>
        <w:rPr>
          <w:color w:val="002060"/>
          <w:sz w:val="28"/>
          <w:szCs w:val="28"/>
        </w:rPr>
      </w:pPr>
    </w:p>
    <w:p w:rsidR="0078433E" w:rsidRPr="00A360D3" w:rsidRDefault="0078433E" w:rsidP="009F13DD">
      <w:pPr>
        <w:tabs>
          <w:tab w:val="left" w:pos="1800"/>
        </w:tabs>
        <w:spacing w:before="30" w:line="276" w:lineRule="auto"/>
        <w:jc w:val="both"/>
        <w:rPr>
          <w:b/>
          <w:i/>
          <w:color w:val="002060"/>
          <w:sz w:val="28"/>
          <w:szCs w:val="28"/>
        </w:rPr>
      </w:pPr>
      <w:r w:rsidRPr="00A360D3">
        <w:rPr>
          <w:b/>
          <w:i/>
          <w:color w:val="002060"/>
          <w:sz w:val="28"/>
          <w:szCs w:val="28"/>
        </w:rPr>
        <w:t xml:space="preserve"> Заседание 3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0"/>
        <w:jc w:val="both"/>
        <w:rPr>
          <w:b/>
          <w:i/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>Результативность методической работы школы за первое полугодие;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0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>Работа с учащимися, имеющими повышенную мотивацию в учебно-познавательной деятельности: итоги участия обучающихся школы в муниципальных тур</w:t>
      </w:r>
      <w:r w:rsidR="006E5FED" w:rsidRPr="00A360D3">
        <w:rPr>
          <w:color w:val="002060"/>
          <w:sz w:val="28"/>
          <w:szCs w:val="28"/>
        </w:rPr>
        <w:t>нир</w:t>
      </w:r>
      <w:r w:rsidRPr="00A360D3">
        <w:rPr>
          <w:color w:val="002060"/>
          <w:sz w:val="28"/>
          <w:szCs w:val="28"/>
        </w:rPr>
        <w:t>ах</w:t>
      </w:r>
      <w:r w:rsidR="006E5FED" w:rsidRPr="00A360D3">
        <w:rPr>
          <w:color w:val="002060"/>
          <w:sz w:val="28"/>
          <w:szCs w:val="28"/>
        </w:rPr>
        <w:t>,</w:t>
      </w:r>
      <w:r w:rsidRPr="00A360D3">
        <w:rPr>
          <w:color w:val="002060"/>
          <w:sz w:val="28"/>
          <w:szCs w:val="28"/>
        </w:rPr>
        <w:t xml:space="preserve"> олимпиад</w:t>
      </w:r>
      <w:r w:rsidR="006E5FED" w:rsidRPr="00A360D3">
        <w:rPr>
          <w:color w:val="002060"/>
          <w:sz w:val="28"/>
          <w:szCs w:val="28"/>
        </w:rPr>
        <w:t>ах</w:t>
      </w:r>
      <w:r w:rsidRPr="00A360D3">
        <w:rPr>
          <w:color w:val="002060"/>
          <w:sz w:val="28"/>
          <w:szCs w:val="28"/>
        </w:rPr>
        <w:t>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0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 xml:space="preserve">Анализ и коррекция выполнения рабочих программ </w:t>
      </w:r>
      <w:proofErr w:type="gramStart"/>
      <w:r w:rsidRPr="00A360D3">
        <w:rPr>
          <w:color w:val="002060"/>
          <w:sz w:val="28"/>
          <w:szCs w:val="28"/>
        </w:rPr>
        <w:t>педагогов  и</w:t>
      </w:r>
      <w:proofErr w:type="gramEnd"/>
      <w:r w:rsidRPr="00A360D3">
        <w:rPr>
          <w:color w:val="002060"/>
          <w:sz w:val="28"/>
          <w:szCs w:val="28"/>
        </w:rPr>
        <w:t xml:space="preserve"> календарно-тематического планирования;</w:t>
      </w:r>
    </w:p>
    <w:p w:rsidR="0078433E" w:rsidRPr="00A360D3" w:rsidRDefault="006E5FED" w:rsidP="009F13DD">
      <w:pPr>
        <w:pStyle w:val="a6"/>
        <w:tabs>
          <w:tab w:val="left" w:pos="1800"/>
        </w:tabs>
        <w:spacing w:before="30" w:line="276" w:lineRule="auto"/>
        <w:ind w:left="0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>Подготовка к итоговой аттестации</w:t>
      </w:r>
      <w:r w:rsidR="0078433E" w:rsidRPr="00A360D3">
        <w:rPr>
          <w:color w:val="002060"/>
          <w:sz w:val="28"/>
          <w:szCs w:val="28"/>
        </w:rPr>
        <w:t>. Сбор материалов;</w:t>
      </w:r>
    </w:p>
    <w:p w:rsidR="00F22D4E" w:rsidRPr="00A360D3" w:rsidRDefault="00F22D4E" w:rsidP="009F13DD">
      <w:pPr>
        <w:tabs>
          <w:tab w:val="left" w:pos="1800"/>
        </w:tabs>
        <w:spacing w:line="276" w:lineRule="auto"/>
        <w:rPr>
          <w:b/>
          <w:i/>
          <w:color w:val="002060"/>
          <w:sz w:val="28"/>
          <w:szCs w:val="28"/>
        </w:rPr>
      </w:pPr>
    </w:p>
    <w:p w:rsidR="0078433E" w:rsidRPr="00A360D3" w:rsidRDefault="0078433E" w:rsidP="009F13DD">
      <w:pPr>
        <w:tabs>
          <w:tab w:val="left" w:pos="1800"/>
        </w:tabs>
        <w:spacing w:line="276" w:lineRule="auto"/>
        <w:rPr>
          <w:color w:val="002060"/>
          <w:sz w:val="28"/>
          <w:szCs w:val="28"/>
        </w:rPr>
      </w:pPr>
      <w:r w:rsidRPr="00A360D3">
        <w:rPr>
          <w:b/>
          <w:i/>
          <w:color w:val="002060"/>
          <w:sz w:val="28"/>
          <w:szCs w:val="28"/>
        </w:rPr>
        <w:t>Заседание 4</w:t>
      </w:r>
      <w:r w:rsidRPr="00A360D3">
        <w:rPr>
          <w:color w:val="002060"/>
          <w:sz w:val="28"/>
          <w:szCs w:val="28"/>
        </w:rPr>
        <w:t xml:space="preserve"> </w:t>
      </w:r>
    </w:p>
    <w:p w:rsidR="00F22D4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 xml:space="preserve">Итоги работы над методической темой школы Использование ИКТ, сети </w:t>
      </w:r>
      <w:proofErr w:type="spellStart"/>
      <w:proofErr w:type="gramStart"/>
      <w:r w:rsidRPr="00A360D3">
        <w:rPr>
          <w:color w:val="002060"/>
          <w:sz w:val="28"/>
          <w:szCs w:val="28"/>
        </w:rPr>
        <w:t>Интер</w:t>
      </w:r>
      <w:proofErr w:type="spellEnd"/>
      <w:r w:rsidR="004754CA" w:rsidRPr="00A360D3">
        <w:rPr>
          <w:color w:val="002060"/>
          <w:sz w:val="28"/>
          <w:szCs w:val="28"/>
        </w:rPr>
        <w:t>-</w:t>
      </w:r>
      <w:r w:rsidRPr="00A360D3">
        <w:rPr>
          <w:color w:val="002060"/>
          <w:sz w:val="28"/>
          <w:szCs w:val="28"/>
        </w:rPr>
        <w:t>нет</w:t>
      </w:r>
      <w:proofErr w:type="gramEnd"/>
      <w:r w:rsidRPr="00A360D3">
        <w:rPr>
          <w:color w:val="002060"/>
          <w:sz w:val="28"/>
          <w:szCs w:val="28"/>
        </w:rPr>
        <w:t xml:space="preserve"> на уроках и внеклассных мероприятиях.</w:t>
      </w:r>
    </w:p>
    <w:p w:rsidR="0078433E" w:rsidRPr="00A360D3" w:rsidRDefault="004754CA" w:rsidP="009F13DD">
      <w:pPr>
        <w:pStyle w:val="a6"/>
        <w:tabs>
          <w:tab w:val="left" w:pos="1800"/>
        </w:tabs>
        <w:spacing w:before="30" w:line="276" w:lineRule="auto"/>
        <w:ind w:left="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lastRenderedPageBreak/>
        <w:t>-</w:t>
      </w:r>
      <w:r w:rsidR="0078433E" w:rsidRPr="00A360D3">
        <w:rPr>
          <w:color w:val="002060"/>
          <w:sz w:val="28"/>
          <w:szCs w:val="28"/>
        </w:rPr>
        <w:t xml:space="preserve"> Изуче</w:t>
      </w:r>
      <w:r w:rsidR="00F22D4E" w:rsidRPr="00A360D3">
        <w:rPr>
          <w:color w:val="002060"/>
          <w:sz w:val="28"/>
          <w:szCs w:val="28"/>
        </w:rPr>
        <w:t>ние работы учителей.</w:t>
      </w:r>
    </w:p>
    <w:p w:rsidR="0078433E" w:rsidRPr="00A360D3" w:rsidRDefault="00F22D4E" w:rsidP="009F13DD">
      <w:pPr>
        <w:pStyle w:val="a6"/>
        <w:tabs>
          <w:tab w:val="left" w:pos="1800"/>
        </w:tabs>
        <w:spacing w:before="30" w:line="276" w:lineRule="auto"/>
        <w:ind w:left="0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 xml:space="preserve">Подведение итогов </w:t>
      </w:r>
      <w:r w:rsidR="0078433E" w:rsidRPr="00A360D3">
        <w:rPr>
          <w:color w:val="002060"/>
          <w:sz w:val="28"/>
          <w:szCs w:val="28"/>
        </w:rPr>
        <w:t>курсовой системы повышения квалификации пед</w:t>
      </w:r>
      <w:r w:rsidRPr="00A360D3">
        <w:rPr>
          <w:color w:val="002060"/>
          <w:sz w:val="28"/>
          <w:szCs w:val="28"/>
        </w:rPr>
        <w:t>агогических кадров школы за 201</w:t>
      </w:r>
      <w:r w:rsidR="004754CA" w:rsidRPr="00A360D3">
        <w:rPr>
          <w:color w:val="002060"/>
          <w:sz w:val="28"/>
          <w:szCs w:val="28"/>
        </w:rPr>
        <w:t xml:space="preserve">6 </w:t>
      </w:r>
      <w:r w:rsidRPr="00A360D3">
        <w:rPr>
          <w:color w:val="002060"/>
          <w:sz w:val="28"/>
          <w:szCs w:val="28"/>
        </w:rPr>
        <w:t>– 201</w:t>
      </w:r>
      <w:r w:rsidR="004754CA" w:rsidRPr="00A360D3">
        <w:rPr>
          <w:color w:val="002060"/>
          <w:sz w:val="28"/>
          <w:szCs w:val="28"/>
        </w:rPr>
        <w:t>7 учебный год</w:t>
      </w:r>
      <w:r w:rsidR="0078433E" w:rsidRPr="00A360D3">
        <w:rPr>
          <w:color w:val="002060"/>
          <w:sz w:val="28"/>
          <w:szCs w:val="28"/>
        </w:rPr>
        <w:t xml:space="preserve">; </w:t>
      </w:r>
    </w:p>
    <w:p w:rsidR="00F22D4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>Итоги мониторинга учебного процесса за второе полугодие, год;</w:t>
      </w:r>
    </w:p>
    <w:p w:rsidR="00F22D4E" w:rsidRPr="00A360D3" w:rsidRDefault="00F22D4E" w:rsidP="009F13DD">
      <w:pPr>
        <w:pStyle w:val="a6"/>
        <w:tabs>
          <w:tab w:val="left" w:pos="1800"/>
        </w:tabs>
        <w:spacing w:before="30" w:line="276" w:lineRule="auto"/>
        <w:ind w:left="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-</w:t>
      </w:r>
      <w:r w:rsidR="004754CA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>Результаты работы МО</w:t>
      </w:r>
      <w:r w:rsidR="0078433E" w:rsidRPr="00A360D3">
        <w:rPr>
          <w:color w:val="002060"/>
          <w:sz w:val="28"/>
          <w:szCs w:val="28"/>
        </w:rPr>
        <w:t>.</w:t>
      </w:r>
    </w:p>
    <w:p w:rsidR="0078433E" w:rsidRPr="00A360D3" w:rsidRDefault="004754CA" w:rsidP="009F13DD">
      <w:pPr>
        <w:pStyle w:val="a6"/>
        <w:tabs>
          <w:tab w:val="left" w:pos="1800"/>
        </w:tabs>
        <w:spacing w:before="30" w:line="276" w:lineRule="auto"/>
        <w:ind w:left="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- </w:t>
      </w:r>
      <w:r w:rsidR="0078433E" w:rsidRPr="00A360D3">
        <w:rPr>
          <w:color w:val="002060"/>
          <w:sz w:val="28"/>
          <w:szCs w:val="28"/>
        </w:rPr>
        <w:t>Обсужден</w:t>
      </w:r>
      <w:r w:rsidR="00F22D4E" w:rsidRPr="00A360D3">
        <w:rPr>
          <w:color w:val="002060"/>
          <w:sz w:val="28"/>
          <w:szCs w:val="28"/>
        </w:rPr>
        <w:t>ие плана работы ШМО на 2016 – 2017</w:t>
      </w:r>
      <w:r w:rsidR="0078433E" w:rsidRPr="00A360D3">
        <w:rPr>
          <w:color w:val="002060"/>
          <w:sz w:val="28"/>
          <w:szCs w:val="28"/>
        </w:rPr>
        <w:t xml:space="preserve"> учебный г</w:t>
      </w:r>
      <w:r w:rsidRPr="00A360D3">
        <w:rPr>
          <w:color w:val="002060"/>
          <w:sz w:val="28"/>
          <w:szCs w:val="28"/>
        </w:rPr>
        <w:t>од.</w:t>
      </w:r>
    </w:p>
    <w:p w:rsidR="0078433E" w:rsidRPr="00A360D3" w:rsidRDefault="004754CA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</w:t>
      </w:r>
      <w:r w:rsidR="0078433E" w:rsidRPr="00A360D3">
        <w:rPr>
          <w:color w:val="002060"/>
          <w:sz w:val="28"/>
          <w:szCs w:val="28"/>
        </w:rPr>
        <w:t xml:space="preserve">Но </w:t>
      </w:r>
      <w:r w:rsidR="0078433E" w:rsidRPr="00A360D3">
        <w:rPr>
          <w:rFonts w:eastAsia="Calibri"/>
          <w:color w:val="002060"/>
          <w:sz w:val="28"/>
          <w:szCs w:val="28"/>
        </w:rPr>
        <w:t>деятельность методическ</w:t>
      </w:r>
      <w:r w:rsidR="00F22D4E" w:rsidRPr="00A360D3">
        <w:rPr>
          <w:rFonts w:eastAsia="Calibri"/>
          <w:color w:val="002060"/>
          <w:sz w:val="28"/>
          <w:szCs w:val="28"/>
        </w:rPr>
        <w:t xml:space="preserve">ого </w:t>
      </w:r>
      <w:r w:rsidRPr="00A360D3">
        <w:rPr>
          <w:rFonts w:eastAsia="Calibri"/>
          <w:color w:val="002060"/>
          <w:sz w:val="28"/>
          <w:szCs w:val="28"/>
        </w:rPr>
        <w:t>объединения не</w:t>
      </w:r>
      <w:r w:rsidR="0078433E" w:rsidRPr="00A360D3">
        <w:rPr>
          <w:rFonts w:eastAsia="Calibri"/>
          <w:color w:val="002060"/>
          <w:sz w:val="28"/>
          <w:szCs w:val="28"/>
        </w:rPr>
        <w:t xml:space="preserve"> смогла</w:t>
      </w:r>
      <w:r w:rsidR="00F22D4E" w:rsidRPr="00A360D3">
        <w:rPr>
          <w:rFonts w:eastAsia="Calibri"/>
          <w:color w:val="002060"/>
          <w:sz w:val="28"/>
          <w:szCs w:val="28"/>
        </w:rPr>
        <w:t xml:space="preserve"> в полном объеме</w:t>
      </w:r>
      <w:r w:rsidR="0078433E" w:rsidRPr="00A360D3">
        <w:rPr>
          <w:rFonts w:eastAsia="Calibri"/>
          <w:color w:val="002060"/>
          <w:sz w:val="28"/>
          <w:szCs w:val="28"/>
        </w:rPr>
        <w:t xml:space="preserve"> </w:t>
      </w:r>
      <w:r w:rsidRPr="00A360D3">
        <w:rPr>
          <w:rFonts w:eastAsia="Calibri"/>
          <w:color w:val="002060"/>
          <w:sz w:val="28"/>
          <w:szCs w:val="28"/>
        </w:rPr>
        <w:t>повысить эффективность</w:t>
      </w:r>
      <w:r w:rsidR="0078433E" w:rsidRPr="00A360D3">
        <w:rPr>
          <w:rFonts w:eastAsia="Calibri"/>
          <w:color w:val="002060"/>
          <w:sz w:val="28"/>
          <w:szCs w:val="28"/>
        </w:rPr>
        <w:t xml:space="preserve"> учебно-воспитательного процесса. И поэтому в новом учебном году</w:t>
      </w:r>
      <w:r w:rsidR="00F22D4E" w:rsidRPr="00A360D3">
        <w:rPr>
          <w:rFonts w:eastAsia="Calibri"/>
          <w:color w:val="002060"/>
          <w:sz w:val="28"/>
          <w:szCs w:val="28"/>
        </w:rPr>
        <w:t>,</w:t>
      </w:r>
      <w:r w:rsidR="0078433E" w:rsidRPr="00A360D3">
        <w:rPr>
          <w:color w:val="002060"/>
          <w:sz w:val="28"/>
          <w:szCs w:val="28"/>
        </w:rPr>
        <w:t xml:space="preserve"> с учетом уровня организации учебно</w:t>
      </w:r>
      <w:r w:rsidR="00F22D4E" w:rsidRPr="00A360D3">
        <w:rPr>
          <w:color w:val="002060"/>
          <w:sz w:val="28"/>
          <w:szCs w:val="28"/>
        </w:rPr>
        <w:t>-воспитательного процесса в 201</w:t>
      </w:r>
      <w:r w:rsidRPr="00A360D3">
        <w:rPr>
          <w:color w:val="002060"/>
          <w:sz w:val="28"/>
          <w:szCs w:val="28"/>
        </w:rPr>
        <w:t>6</w:t>
      </w:r>
      <w:r w:rsidR="00F22D4E" w:rsidRPr="00A360D3">
        <w:rPr>
          <w:color w:val="002060"/>
          <w:sz w:val="28"/>
          <w:szCs w:val="28"/>
        </w:rPr>
        <w:t xml:space="preserve"> – 201</w:t>
      </w:r>
      <w:r w:rsidRPr="00A360D3">
        <w:rPr>
          <w:color w:val="002060"/>
          <w:sz w:val="28"/>
          <w:szCs w:val="28"/>
        </w:rPr>
        <w:t>7</w:t>
      </w:r>
      <w:r w:rsidR="0078433E" w:rsidRPr="00A360D3">
        <w:rPr>
          <w:color w:val="002060"/>
          <w:sz w:val="28"/>
          <w:szCs w:val="28"/>
        </w:rPr>
        <w:t xml:space="preserve"> учебном году предложена следующая методическая тема школы: «Современные подходы к организации образовательного процесса в условиях реализации </w:t>
      </w:r>
      <w:r w:rsidRPr="00A360D3">
        <w:rPr>
          <w:color w:val="002060"/>
          <w:sz w:val="28"/>
          <w:szCs w:val="28"/>
        </w:rPr>
        <w:t>новых федеральных</w:t>
      </w:r>
      <w:r w:rsidR="0078433E" w:rsidRPr="00A360D3">
        <w:rPr>
          <w:color w:val="002060"/>
          <w:sz w:val="28"/>
          <w:szCs w:val="28"/>
        </w:rPr>
        <w:t xml:space="preserve"> государственных образовательных стандартов».</w:t>
      </w:r>
    </w:p>
    <w:p w:rsidR="0078433E" w:rsidRPr="00A360D3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Также</w:t>
      </w:r>
      <w:r w:rsidRPr="00A360D3">
        <w:rPr>
          <w:rFonts w:eastAsia="Calibri"/>
          <w:color w:val="002060"/>
          <w:sz w:val="28"/>
          <w:szCs w:val="28"/>
        </w:rPr>
        <w:t xml:space="preserve"> необходимо:</w:t>
      </w:r>
    </w:p>
    <w:p w:rsidR="0078433E" w:rsidRPr="00A360D3" w:rsidRDefault="0078433E" w:rsidP="009F13DD">
      <w:pPr>
        <w:tabs>
          <w:tab w:val="left" w:pos="360"/>
        </w:tabs>
        <w:spacing w:line="276" w:lineRule="auto"/>
        <w:rPr>
          <w:rFonts w:eastAsia="Calibri"/>
          <w:color w:val="002060"/>
          <w:sz w:val="28"/>
          <w:szCs w:val="28"/>
        </w:rPr>
      </w:pPr>
      <w:r w:rsidRPr="00A360D3">
        <w:rPr>
          <w:rFonts w:eastAsia="Calibri"/>
          <w:color w:val="002060"/>
          <w:sz w:val="28"/>
          <w:szCs w:val="28"/>
        </w:rPr>
        <w:t>-</w:t>
      </w:r>
      <w:r w:rsidR="004754CA" w:rsidRPr="00A360D3">
        <w:rPr>
          <w:rFonts w:eastAsia="Calibri"/>
          <w:color w:val="002060"/>
          <w:sz w:val="28"/>
          <w:szCs w:val="28"/>
        </w:rPr>
        <w:t xml:space="preserve"> </w:t>
      </w:r>
      <w:r w:rsidRPr="00A360D3">
        <w:rPr>
          <w:rFonts w:eastAsia="Calibri"/>
          <w:color w:val="002060"/>
          <w:sz w:val="28"/>
          <w:szCs w:val="28"/>
        </w:rPr>
        <w:t>организ</w:t>
      </w:r>
      <w:r w:rsidR="00F22D4E" w:rsidRPr="00A360D3">
        <w:rPr>
          <w:rFonts w:eastAsia="Calibri"/>
          <w:color w:val="002060"/>
          <w:sz w:val="28"/>
          <w:szCs w:val="28"/>
        </w:rPr>
        <w:t>овать активное участие членов МО</w:t>
      </w:r>
      <w:r w:rsidRPr="00A360D3">
        <w:rPr>
          <w:rFonts w:eastAsia="Calibri"/>
          <w:color w:val="002060"/>
          <w:sz w:val="28"/>
          <w:szCs w:val="28"/>
        </w:rPr>
        <w:t xml:space="preserve"> в реализации программы развития, в </w:t>
      </w:r>
      <w:r w:rsidR="004754CA" w:rsidRPr="00A360D3">
        <w:rPr>
          <w:rFonts w:eastAsia="Calibri"/>
          <w:color w:val="002060"/>
          <w:sz w:val="28"/>
          <w:szCs w:val="28"/>
        </w:rPr>
        <w:t>инновационных процессах</w:t>
      </w:r>
      <w:r w:rsidRPr="00A360D3">
        <w:rPr>
          <w:rFonts w:eastAsia="Calibri"/>
          <w:color w:val="002060"/>
          <w:sz w:val="28"/>
          <w:szCs w:val="28"/>
        </w:rPr>
        <w:t>;</w:t>
      </w:r>
    </w:p>
    <w:p w:rsidR="00F22D4E" w:rsidRPr="00A360D3" w:rsidRDefault="00F22D4E" w:rsidP="009F13DD">
      <w:pPr>
        <w:tabs>
          <w:tab w:val="left" w:pos="360"/>
        </w:tabs>
        <w:spacing w:line="276" w:lineRule="auto"/>
        <w:rPr>
          <w:rFonts w:eastAsia="Calibri"/>
          <w:color w:val="002060"/>
          <w:sz w:val="28"/>
          <w:szCs w:val="28"/>
        </w:rPr>
      </w:pPr>
      <w:r w:rsidRPr="00A360D3">
        <w:rPr>
          <w:rFonts w:eastAsia="Calibri"/>
          <w:color w:val="002060"/>
          <w:sz w:val="28"/>
          <w:szCs w:val="28"/>
        </w:rPr>
        <w:t>-</w:t>
      </w:r>
      <w:r w:rsidR="004754CA" w:rsidRPr="00A360D3">
        <w:rPr>
          <w:rFonts w:eastAsia="Calibri"/>
          <w:color w:val="002060"/>
          <w:sz w:val="28"/>
          <w:szCs w:val="28"/>
        </w:rPr>
        <w:t xml:space="preserve"> </w:t>
      </w:r>
      <w:r w:rsidRPr="00A360D3">
        <w:rPr>
          <w:rFonts w:eastAsia="Calibri"/>
          <w:color w:val="002060"/>
          <w:sz w:val="28"/>
          <w:szCs w:val="28"/>
        </w:rPr>
        <w:t>направить деятельность МО</w:t>
      </w:r>
      <w:r w:rsidR="0078433E" w:rsidRPr="00A360D3">
        <w:rPr>
          <w:rFonts w:eastAsia="Calibri"/>
          <w:color w:val="002060"/>
          <w:sz w:val="28"/>
          <w:szCs w:val="28"/>
        </w:rPr>
        <w:t xml:space="preserve"> на повышение уровня педагогического мастерства педагогов с учетом их реального уровня компетентности и в соответ</w:t>
      </w:r>
      <w:r w:rsidR="004754CA" w:rsidRPr="00A360D3">
        <w:rPr>
          <w:rFonts w:eastAsia="Calibri"/>
          <w:color w:val="002060"/>
          <w:sz w:val="28"/>
          <w:szCs w:val="28"/>
        </w:rPr>
        <w:t>ствии с потребностями учителей.</w:t>
      </w:r>
    </w:p>
    <w:p w:rsidR="0078433E" w:rsidRPr="00A360D3" w:rsidRDefault="0078433E" w:rsidP="009F13DD">
      <w:pPr>
        <w:spacing w:line="276" w:lineRule="auto"/>
        <w:ind w:firstLine="540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На заседаниях МО обсуждались следующие вопросы:</w:t>
      </w:r>
    </w:p>
    <w:p w:rsidR="0078433E" w:rsidRPr="00A360D3" w:rsidRDefault="0078433E" w:rsidP="009F13DD">
      <w:pPr>
        <w:numPr>
          <w:ilvl w:val="0"/>
          <w:numId w:val="12"/>
        </w:num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освоение образовательных программ;</w:t>
      </w:r>
    </w:p>
    <w:p w:rsidR="0078433E" w:rsidRPr="00A360D3" w:rsidRDefault="0078433E" w:rsidP="009F13DD">
      <w:pPr>
        <w:numPr>
          <w:ilvl w:val="0"/>
          <w:numId w:val="12"/>
        </w:num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изучение новых форм, приемов, методик;</w:t>
      </w:r>
    </w:p>
    <w:p w:rsidR="0078433E" w:rsidRPr="00A360D3" w:rsidRDefault="0078433E" w:rsidP="009F13DD">
      <w:pPr>
        <w:numPr>
          <w:ilvl w:val="0"/>
          <w:numId w:val="12"/>
        </w:num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организация деятельности обучающихся на уроке и вне урока;</w:t>
      </w:r>
    </w:p>
    <w:p w:rsidR="0078433E" w:rsidRPr="00A360D3" w:rsidRDefault="0078433E" w:rsidP="009F13DD">
      <w:pPr>
        <w:numPr>
          <w:ilvl w:val="0"/>
          <w:numId w:val="12"/>
        </w:num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результаты мониторинга успешности и качества обучения;</w:t>
      </w:r>
    </w:p>
    <w:p w:rsidR="0078433E" w:rsidRPr="00A360D3" w:rsidRDefault="0078433E" w:rsidP="009F13DD">
      <w:pPr>
        <w:numPr>
          <w:ilvl w:val="0"/>
          <w:numId w:val="12"/>
        </w:num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изучение нормативно – правовой документации;</w:t>
      </w:r>
    </w:p>
    <w:p w:rsidR="0078433E" w:rsidRPr="00A360D3" w:rsidRDefault="0078433E" w:rsidP="009F13DD">
      <w:pPr>
        <w:numPr>
          <w:ilvl w:val="0"/>
          <w:numId w:val="12"/>
        </w:numPr>
        <w:spacing w:line="276" w:lineRule="auto"/>
        <w:jc w:val="both"/>
        <w:rPr>
          <w:color w:val="002060"/>
          <w:sz w:val="28"/>
          <w:szCs w:val="28"/>
        </w:rPr>
      </w:pPr>
      <w:proofErr w:type="spellStart"/>
      <w:r w:rsidRPr="00A360D3">
        <w:rPr>
          <w:color w:val="002060"/>
          <w:sz w:val="28"/>
          <w:szCs w:val="28"/>
        </w:rPr>
        <w:t>здоровьесберегающие</w:t>
      </w:r>
      <w:proofErr w:type="spellEnd"/>
      <w:r w:rsidRPr="00A360D3">
        <w:rPr>
          <w:color w:val="002060"/>
          <w:sz w:val="28"/>
          <w:szCs w:val="28"/>
        </w:rPr>
        <w:t xml:space="preserve"> методики в организации </w:t>
      </w:r>
      <w:proofErr w:type="spellStart"/>
      <w:r w:rsidRPr="00A360D3">
        <w:rPr>
          <w:color w:val="002060"/>
          <w:sz w:val="28"/>
          <w:szCs w:val="28"/>
        </w:rPr>
        <w:t>воспитательно</w:t>
      </w:r>
      <w:proofErr w:type="spellEnd"/>
      <w:r w:rsidRPr="00A360D3">
        <w:rPr>
          <w:color w:val="002060"/>
          <w:sz w:val="28"/>
          <w:szCs w:val="28"/>
        </w:rPr>
        <w:t>-образовательного процесса;</w:t>
      </w:r>
    </w:p>
    <w:p w:rsidR="004754CA" w:rsidRPr="00A360D3" w:rsidRDefault="0078433E" w:rsidP="009F13DD">
      <w:pPr>
        <w:numPr>
          <w:ilvl w:val="0"/>
          <w:numId w:val="12"/>
        </w:num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результаты с</w:t>
      </w:r>
      <w:r w:rsidR="004754CA" w:rsidRPr="00A360D3">
        <w:rPr>
          <w:color w:val="002060"/>
          <w:sz w:val="28"/>
          <w:szCs w:val="28"/>
        </w:rPr>
        <w:t>амообразовательной работы и т.д.</w:t>
      </w:r>
    </w:p>
    <w:p w:rsidR="0078433E" w:rsidRPr="00A360D3" w:rsidRDefault="004754CA" w:rsidP="009F13DD">
      <w:pPr>
        <w:spacing w:line="276" w:lineRule="auto"/>
        <w:ind w:left="1068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</w:t>
      </w:r>
    </w:p>
    <w:p w:rsidR="0078433E" w:rsidRPr="00A360D3" w:rsidRDefault="0078433E" w:rsidP="009F13DD">
      <w:pPr>
        <w:tabs>
          <w:tab w:val="left" w:pos="1800"/>
        </w:tabs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  Применялись следующие формы организации и проведения школьных методических объединений: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лекция;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семинар-практикум;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творческая дискуссия;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ярмарка методических идей;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встреча за круглым столом.</w:t>
      </w:r>
    </w:p>
    <w:p w:rsidR="002247D2" w:rsidRPr="00A360D3" w:rsidRDefault="002247D2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</w:p>
    <w:p w:rsidR="0078433E" w:rsidRPr="00A360D3" w:rsidRDefault="00AB6BDF" w:rsidP="009F13DD">
      <w:pPr>
        <w:tabs>
          <w:tab w:val="left" w:pos="1800"/>
        </w:tabs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</w:t>
      </w:r>
      <w:r w:rsidR="0078433E" w:rsidRPr="00A360D3">
        <w:rPr>
          <w:color w:val="002060"/>
          <w:sz w:val="28"/>
          <w:szCs w:val="28"/>
        </w:rPr>
        <w:t xml:space="preserve">В ходе работы </w:t>
      </w:r>
      <w:r w:rsidRPr="00A360D3">
        <w:rPr>
          <w:color w:val="002060"/>
          <w:sz w:val="28"/>
          <w:szCs w:val="28"/>
        </w:rPr>
        <w:t>проводились объединённые</w:t>
      </w:r>
      <w:r w:rsidR="0078433E" w:rsidRPr="00A360D3">
        <w:rPr>
          <w:color w:val="002060"/>
          <w:sz w:val="28"/>
          <w:szCs w:val="28"/>
        </w:rPr>
        <w:t xml:space="preserve"> заседания методических объединений. </w:t>
      </w:r>
      <w:r w:rsidRPr="00A360D3">
        <w:rPr>
          <w:color w:val="002060"/>
          <w:sz w:val="28"/>
          <w:szCs w:val="28"/>
        </w:rPr>
        <w:t>Предусматривались домашние</w:t>
      </w:r>
      <w:r w:rsidR="0078433E" w:rsidRPr="00A360D3">
        <w:rPr>
          <w:color w:val="002060"/>
          <w:sz w:val="28"/>
          <w:szCs w:val="28"/>
        </w:rPr>
        <w:t xml:space="preserve"> задания учителям. Такие, как:</w:t>
      </w:r>
    </w:p>
    <w:p w:rsidR="00AB6BDF" w:rsidRPr="00A360D3" w:rsidRDefault="00AB6BDF" w:rsidP="009F13DD">
      <w:pPr>
        <w:tabs>
          <w:tab w:val="left" w:pos="1800"/>
        </w:tabs>
        <w:spacing w:line="276" w:lineRule="auto"/>
        <w:jc w:val="both"/>
        <w:rPr>
          <w:color w:val="002060"/>
          <w:sz w:val="28"/>
          <w:szCs w:val="28"/>
        </w:rPr>
      </w:pP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lastRenderedPageBreak/>
        <w:t>разработка системы уроков по теме или курсу;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разработка спецкурса;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подбор литературы по определённой теме, курсу, проблеме;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составление контрольных материалов, тестов;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составление и защита опорных схем, памяток, дидактического материала;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разработка планов кружков, сценариев внеклассных мероприятий по предмету, курсов по выбору;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посещение уроков, внеклассных мероприятий с последующим анализом;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представление собственного опыта работы по теме, проблеме;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работа над темой по самообразованию;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подготовка докладов по определённой проблеме;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подготовка презентаций по изученной теме, проблеме;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демонстрация материалов по подготовке к обобщению передового педагогического опыта.</w:t>
      </w:r>
    </w:p>
    <w:p w:rsidR="0078433E" w:rsidRPr="00A360D3" w:rsidRDefault="0078433E" w:rsidP="009F13DD">
      <w:pPr>
        <w:pStyle w:val="a6"/>
        <w:tabs>
          <w:tab w:val="left" w:pos="1800"/>
        </w:tabs>
        <w:spacing w:before="30" w:line="276" w:lineRule="auto"/>
        <w:ind w:left="720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творческий отчёт по определённой теме или в </w:t>
      </w:r>
      <w:r w:rsidR="00AB6BDF" w:rsidRPr="00A360D3">
        <w:rPr>
          <w:color w:val="002060"/>
          <w:sz w:val="28"/>
          <w:szCs w:val="28"/>
        </w:rPr>
        <w:t>рамках единой методической темы.</w:t>
      </w:r>
    </w:p>
    <w:tbl>
      <w:tblPr>
        <w:tblpPr w:leftFromText="180" w:rightFromText="180" w:vertAnchor="text" w:horzAnchor="margin" w:tblpY="6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812"/>
        <w:gridCol w:w="3118"/>
      </w:tblGrid>
      <w:tr w:rsidR="001E066C" w:rsidRPr="00385F81" w:rsidTr="001E066C">
        <w:trPr>
          <w:trHeight w:val="282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1E066C" w:rsidRPr="00385F81" w:rsidRDefault="001E066C" w:rsidP="009F13DD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методического объединения</w:t>
            </w:r>
          </w:p>
          <w:p w:rsidR="001E066C" w:rsidRPr="00385F81" w:rsidRDefault="001E066C" w:rsidP="009F13DD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066C" w:rsidRPr="00385F81" w:rsidRDefault="001E066C" w:rsidP="009F13DD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66C" w:rsidRPr="00385F81" w:rsidTr="001E066C">
        <w:trPr>
          <w:trHeight w:val="26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>1.Заседаниеметодического объединения</w:t>
            </w:r>
            <w:proofErr w:type="gramStart"/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AB6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  раз</w:t>
            </w:r>
            <w:r w:rsidR="00AB6B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  в  год)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</w:t>
            </w: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Тема.</w:t>
            </w: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работы МО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1.Утверждение календарно-тематического планирования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Утверждение графика открытых уроков.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Утверждение графика внеклассных мероприятий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Утверждение графика итоговых контрольных работ по русскому языку и математике для учащихся 2-4 классов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5. </w:t>
            </w: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AB6BDF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1E066C" w:rsidRPr="00385F81" w:rsidTr="001E066C">
        <w:trPr>
          <w:trHeight w:val="26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</w:t>
            </w: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Тема.</w:t>
            </w: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компетентность: стандарты второго поколения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1.Изучение </w:t>
            </w:r>
            <w:proofErr w:type="gramStart"/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ФГОС  начального</w:t>
            </w:r>
            <w:proofErr w:type="gramEnd"/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общего образования Педагогический словарь: «Внеурочная деятельность и ее роль в достижении планируемых результатов»  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2.Особенности  адаптации</w:t>
            </w:r>
            <w:proofErr w:type="gramEnd"/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первоклассников  </w:t>
            </w: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  условиям 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1E066C" w:rsidRPr="00385F81" w:rsidTr="001E066C">
        <w:trPr>
          <w:trHeight w:val="28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</w:t>
            </w: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Тема. Обзор материалов о новой форме учебной деятельности в начальной школе по стандартам второго поколения</w:t>
            </w: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5F81">
              <w:rPr>
                <w:rFonts w:ascii="Times New Roman" w:hAnsi="Times New Roman" w:cs="Times New Roman"/>
                <w:sz w:val="28"/>
                <w:szCs w:val="28"/>
              </w:rPr>
              <w:t>1.Анализ  взаимопосещения</w:t>
            </w:r>
            <w:proofErr w:type="gramEnd"/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 уроков и открытых уроков.  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>2. Конструирование и анализ урока в соответствии с новыми требованиями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>3.Создание «копилки уроков» на электронных носителях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>4.Особенности построения взаимоотношений учителя с учащимися отклоняющимися поведением на уроке и в процессе внеурочной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E066C" w:rsidRPr="00385F81" w:rsidTr="001E066C">
        <w:trPr>
          <w:trHeight w:val="28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Заседание</w:t>
            </w: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Тема. </w:t>
            </w:r>
            <w:proofErr w:type="gramStart"/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 работы</w:t>
            </w:r>
            <w:proofErr w:type="gramEnd"/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МО  за  201</w:t>
            </w:r>
            <w:r w:rsidR="00AB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6/17 учебный год.</w:t>
            </w: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Итоговая оценка результатов - русский </w:t>
            </w:r>
            <w:proofErr w:type="gramStart"/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язык,  математика</w:t>
            </w:r>
            <w:proofErr w:type="gramEnd"/>
            <w:r w:rsidR="00AB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1.Анализ итоговой </w:t>
            </w:r>
            <w:r w:rsidR="00AB6BDF"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 за</w:t>
            </w:r>
            <w:r w:rsidRPr="00385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  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2.Отчет по теме самообразования. Обмен педагогическим опытом.  </w:t>
            </w:r>
          </w:p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>3.  Анализ работы методического объединения учителей начальной школы</w:t>
            </w:r>
            <w:r w:rsidR="00AB6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6C" w:rsidRPr="00385F81" w:rsidRDefault="001E066C" w:rsidP="009F13DD">
            <w:pPr>
              <w:pStyle w:val="1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8433E" w:rsidRPr="00385F81" w:rsidRDefault="0078433E" w:rsidP="009F13DD">
      <w:pPr>
        <w:pStyle w:val="a6"/>
        <w:tabs>
          <w:tab w:val="left" w:pos="1800"/>
        </w:tabs>
        <w:spacing w:line="276" w:lineRule="auto"/>
        <w:ind w:left="720"/>
        <w:rPr>
          <w:sz w:val="28"/>
          <w:szCs w:val="28"/>
        </w:rPr>
      </w:pPr>
    </w:p>
    <w:p w:rsidR="0078433E" w:rsidRPr="00A360D3" w:rsidRDefault="0078433E" w:rsidP="009F13DD">
      <w:pPr>
        <w:tabs>
          <w:tab w:val="left" w:pos="1800"/>
        </w:tabs>
        <w:spacing w:line="276" w:lineRule="auto"/>
        <w:jc w:val="both"/>
        <w:rPr>
          <w:color w:val="002060"/>
          <w:sz w:val="28"/>
          <w:szCs w:val="28"/>
        </w:rPr>
      </w:pPr>
      <w:r w:rsidRPr="00385F81">
        <w:rPr>
          <w:sz w:val="28"/>
          <w:szCs w:val="28"/>
        </w:rPr>
        <w:t xml:space="preserve">    </w:t>
      </w:r>
      <w:r w:rsidRPr="00A360D3">
        <w:rPr>
          <w:color w:val="002060"/>
          <w:sz w:val="28"/>
          <w:szCs w:val="28"/>
        </w:rPr>
        <w:t xml:space="preserve">   В рамках школьного методического объединения организовано самообразование учителей. Отчет о проделанной работе по самообразованию, учителя представили в различной форме: доклады, открытые уроки, творческие отчёты. Состоявшиеся открытые </w:t>
      </w:r>
      <w:proofErr w:type="gramStart"/>
      <w:r w:rsidRPr="00A360D3">
        <w:rPr>
          <w:color w:val="002060"/>
          <w:sz w:val="28"/>
          <w:szCs w:val="28"/>
        </w:rPr>
        <w:t xml:space="preserve">уроки </w:t>
      </w:r>
      <w:r w:rsidR="002247D2" w:rsidRPr="00A360D3">
        <w:rPr>
          <w:color w:val="002060"/>
          <w:sz w:val="28"/>
          <w:szCs w:val="28"/>
        </w:rPr>
        <w:t xml:space="preserve"> </w:t>
      </w:r>
      <w:r w:rsidRPr="00A360D3">
        <w:rPr>
          <w:color w:val="002060"/>
          <w:sz w:val="28"/>
          <w:szCs w:val="28"/>
        </w:rPr>
        <w:t>анализировались</w:t>
      </w:r>
      <w:proofErr w:type="gramEnd"/>
      <w:r w:rsidRPr="00A360D3">
        <w:rPr>
          <w:color w:val="002060"/>
          <w:sz w:val="28"/>
          <w:szCs w:val="28"/>
        </w:rPr>
        <w:t xml:space="preserve"> и рассматривались с точки зрения оптимизации учебного процесса, индивидуально-дифференцированного подхода в обучении, применении здоровьесберегающих методик и форм организации учебно-воспитательного процесса, интерактивных технологий. Все открытые уроки имели практико-ориентированную направленность. </w:t>
      </w:r>
    </w:p>
    <w:p w:rsidR="0078433E" w:rsidRPr="00A360D3" w:rsidRDefault="00AB6BDF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  </w:t>
      </w:r>
      <w:r w:rsidR="0078433E" w:rsidRPr="00A360D3">
        <w:rPr>
          <w:color w:val="002060"/>
          <w:sz w:val="28"/>
          <w:szCs w:val="28"/>
        </w:rPr>
        <w:t xml:space="preserve">Несмотря на важность теории обучения и воспитания, наибольшую долю времени и сил уделяло МО вопросам практического характера. Прежде всего – это изучение нормативных документов, рассмотрение и внесение изменений в тематическое планирование, результаты диагностических контрольных </w:t>
      </w:r>
      <w:proofErr w:type="gramStart"/>
      <w:r w:rsidR="0078433E" w:rsidRPr="00A360D3">
        <w:rPr>
          <w:color w:val="002060"/>
          <w:sz w:val="28"/>
          <w:szCs w:val="28"/>
        </w:rPr>
        <w:t>работ,  результато</w:t>
      </w:r>
      <w:r w:rsidR="002247D2" w:rsidRPr="00A360D3">
        <w:rPr>
          <w:color w:val="002060"/>
          <w:sz w:val="28"/>
          <w:szCs w:val="28"/>
        </w:rPr>
        <w:t>в</w:t>
      </w:r>
      <w:proofErr w:type="gramEnd"/>
      <w:r w:rsidR="002247D2" w:rsidRPr="00A360D3">
        <w:rPr>
          <w:color w:val="002060"/>
          <w:sz w:val="28"/>
          <w:szCs w:val="28"/>
        </w:rPr>
        <w:t xml:space="preserve"> тестирований учащихся 1-4 </w:t>
      </w:r>
      <w:r w:rsidR="0078433E" w:rsidRPr="00A360D3">
        <w:rPr>
          <w:color w:val="002060"/>
          <w:sz w:val="28"/>
          <w:szCs w:val="28"/>
        </w:rPr>
        <w:t xml:space="preserve">х классов, мониторинг обученности </w:t>
      </w:r>
      <w:r w:rsidR="0078433E" w:rsidRPr="00A360D3">
        <w:rPr>
          <w:color w:val="002060"/>
          <w:sz w:val="28"/>
          <w:szCs w:val="28"/>
        </w:rPr>
        <w:lastRenderedPageBreak/>
        <w:t>учащихся по ито</w:t>
      </w:r>
      <w:r w:rsidR="002247D2" w:rsidRPr="00A360D3">
        <w:rPr>
          <w:color w:val="002060"/>
          <w:sz w:val="28"/>
          <w:szCs w:val="28"/>
        </w:rPr>
        <w:t>гам года, выбор учебников и рабочих тетрадей на 201</w:t>
      </w:r>
      <w:r w:rsidRPr="00A360D3">
        <w:rPr>
          <w:color w:val="002060"/>
          <w:sz w:val="28"/>
          <w:szCs w:val="28"/>
        </w:rPr>
        <w:t>7</w:t>
      </w:r>
      <w:r w:rsidR="002247D2" w:rsidRPr="00A360D3">
        <w:rPr>
          <w:color w:val="002060"/>
          <w:sz w:val="28"/>
          <w:szCs w:val="28"/>
        </w:rPr>
        <w:t>-201</w:t>
      </w:r>
      <w:r w:rsidRPr="00A360D3">
        <w:rPr>
          <w:color w:val="002060"/>
          <w:sz w:val="28"/>
          <w:szCs w:val="28"/>
        </w:rPr>
        <w:t>8</w:t>
      </w:r>
      <w:r w:rsidR="0078433E" w:rsidRPr="00A360D3">
        <w:rPr>
          <w:color w:val="002060"/>
          <w:sz w:val="28"/>
          <w:szCs w:val="28"/>
        </w:rPr>
        <w:t xml:space="preserve"> учебн</w:t>
      </w:r>
      <w:r w:rsidR="002247D2" w:rsidRPr="00A360D3">
        <w:rPr>
          <w:color w:val="002060"/>
          <w:sz w:val="28"/>
          <w:szCs w:val="28"/>
        </w:rPr>
        <w:t>ый год.</w:t>
      </w:r>
    </w:p>
    <w:p w:rsidR="007E14A3" w:rsidRPr="00A360D3" w:rsidRDefault="002247D2" w:rsidP="009F13DD">
      <w:pPr>
        <w:shd w:val="clear" w:color="auto" w:fill="FFFFFF"/>
        <w:spacing w:before="30" w:line="276" w:lineRule="auto"/>
        <w:rPr>
          <w:b/>
          <w:color w:val="002060"/>
          <w:sz w:val="28"/>
          <w:szCs w:val="28"/>
          <w:u w:val="single"/>
        </w:rPr>
      </w:pPr>
      <w:r w:rsidRPr="00A360D3">
        <w:rPr>
          <w:b/>
          <w:color w:val="002060"/>
          <w:sz w:val="28"/>
          <w:szCs w:val="28"/>
          <w:u w:val="single"/>
        </w:rPr>
        <w:t xml:space="preserve"> </w:t>
      </w:r>
    </w:p>
    <w:p w:rsidR="0078433E" w:rsidRPr="00A360D3" w:rsidRDefault="0078433E" w:rsidP="009F13DD">
      <w:pPr>
        <w:shd w:val="clear" w:color="auto" w:fill="FFFFFF"/>
        <w:spacing w:before="30" w:line="276" w:lineRule="auto"/>
        <w:ind w:left="1440"/>
        <w:jc w:val="center"/>
        <w:rPr>
          <w:b/>
          <w:color w:val="002060"/>
          <w:sz w:val="28"/>
          <w:szCs w:val="28"/>
          <w:u w:val="single"/>
        </w:rPr>
      </w:pPr>
      <w:r w:rsidRPr="00A360D3">
        <w:rPr>
          <w:b/>
          <w:color w:val="002060"/>
          <w:sz w:val="28"/>
          <w:szCs w:val="28"/>
          <w:u w:val="single"/>
        </w:rPr>
        <w:t>Выводы.</w:t>
      </w:r>
    </w:p>
    <w:p w:rsidR="002247D2" w:rsidRPr="00A360D3" w:rsidRDefault="002247D2" w:rsidP="009F13DD">
      <w:pPr>
        <w:shd w:val="clear" w:color="auto" w:fill="FFFFFF"/>
        <w:spacing w:before="30" w:line="276" w:lineRule="auto"/>
        <w:ind w:left="1440"/>
        <w:jc w:val="center"/>
        <w:rPr>
          <w:color w:val="002060"/>
          <w:sz w:val="28"/>
          <w:szCs w:val="28"/>
          <w:u w:val="single"/>
        </w:rPr>
      </w:pPr>
    </w:p>
    <w:p w:rsidR="0078433E" w:rsidRPr="00A360D3" w:rsidRDefault="0078433E" w:rsidP="009F13DD">
      <w:pPr>
        <w:pStyle w:val="a6"/>
        <w:shd w:val="clear" w:color="auto" w:fill="FFFFFF"/>
        <w:spacing w:line="276" w:lineRule="auto"/>
        <w:ind w:left="720"/>
        <w:jc w:val="both"/>
        <w:rPr>
          <w:b/>
          <w:color w:val="002060"/>
          <w:sz w:val="28"/>
          <w:szCs w:val="28"/>
        </w:rPr>
      </w:pPr>
      <w:r w:rsidRPr="00A360D3">
        <w:rPr>
          <w:b/>
          <w:color w:val="002060"/>
          <w:sz w:val="28"/>
          <w:szCs w:val="28"/>
        </w:rPr>
        <w:t>Про</w:t>
      </w:r>
      <w:r w:rsidR="002247D2" w:rsidRPr="00A360D3">
        <w:rPr>
          <w:b/>
          <w:color w:val="002060"/>
          <w:sz w:val="28"/>
          <w:szCs w:val="28"/>
        </w:rPr>
        <w:t xml:space="preserve">анализировав работу методического </w:t>
      </w:r>
      <w:proofErr w:type="gramStart"/>
      <w:r w:rsidR="002247D2" w:rsidRPr="00A360D3">
        <w:rPr>
          <w:b/>
          <w:color w:val="002060"/>
          <w:sz w:val="28"/>
          <w:szCs w:val="28"/>
        </w:rPr>
        <w:t>объединения</w:t>
      </w:r>
      <w:r w:rsidRPr="00A360D3">
        <w:rPr>
          <w:b/>
          <w:color w:val="002060"/>
          <w:sz w:val="28"/>
          <w:szCs w:val="28"/>
        </w:rPr>
        <w:t xml:space="preserve">, </w:t>
      </w:r>
      <w:r w:rsidR="002247D2" w:rsidRPr="00A360D3">
        <w:rPr>
          <w:b/>
          <w:color w:val="002060"/>
          <w:sz w:val="28"/>
          <w:szCs w:val="28"/>
        </w:rPr>
        <w:t xml:space="preserve"> </w:t>
      </w:r>
      <w:r w:rsidRPr="00A360D3">
        <w:rPr>
          <w:b/>
          <w:color w:val="002060"/>
          <w:sz w:val="28"/>
          <w:szCs w:val="28"/>
        </w:rPr>
        <w:t>следует</w:t>
      </w:r>
      <w:proofErr w:type="gramEnd"/>
      <w:r w:rsidRPr="00A360D3">
        <w:rPr>
          <w:b/>
          <w:color w:val="002060"/>
          <w:sz w:val="28"/>
          <w:szCs w:val="28"/>
        </w:rPr>
        <w:t xml:space="preserve"> отметить:</w:t>
      </w:r>
    </w:p>
    <w:p w:rsidR="0078433E" w:rsidRPr="00A360D3" w:rsidRDefault="002247D2" w:rsidP="009F13DD">
      <w:pPr>
        <w:pStyle w:val="a6"/>
        <w:numPr>
          <w:ilvl w:val="0"/>
          <w:numId w:val="15"/>
        </w:numPr>
        <w:shd w:val="clear" w:color="auto" w:fill="FFFFFF"/>
        <w:spacing w:before="30" w:line="276" w:lineRule="auto"/>
        <w:jc w:val="both"/>
        <w:rPr>
          <w:color w:val="002060"/>
          <w:sz w:val="28"/>
          <w:szCs w:val="28"/>
        </w:rPr>
      </w:pPr>
      <w:proofErr w:type="gramStart"/>
      <w:r w:rsidRPr="00A360D3">
        <w:rPr>
          <w:color w:val="002060"/>
          <w:sz w:val="28"/>
          <w:szCs w:val="28"/>
        </w:rPr>
        <w:t>МО  работает</w:t>
      </w:r>
      <w:proofErr w:type="gramEnd"/>
      <w:r w:rsidR="0078433E" w:rsidRPr="00A360D3">
        <w:rPr>
          <w:color w:val="002060"/>
          <w:sz w:val="28"/>
          <w:szCs w:val="28"/>
        </w:rPr>
        <w:t xml:space="preserve"> над созданием системы обучения, обеспечивающей потребность каждого ученика в соответствии с его склонностями, интересами и возможностями;  созданием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одарённых и высокомотивированных детей;</w:t>
      </w:r>
    </w:p>
    <w:p w:rsidR="0078433E" w:rsidRPr="00A360D3" w:rsidRDefault="0078433E" w:rsidP="009F13DD">
      <w:pPr>
        <w:pStyle w:val="a6"/>
        <w:numPr>
          <w:ilvl w:val="0"/>
          <w:numId w:val="15"/>
        </w:numPr>
        <w:shd w:val="clear" w:color="auto" w:fill="FFFFFF"/>
        <w:spacing w:before="3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Целенаправленно ведется работа по освоению учителями современных методик и технологий обучения; </w:t>
      </w:r>
    </w:p>
    <w:p w:rsidR="0078433E" w:rsidRPr="00A360D3" w:rsidRDefault="0078433E" w:rsidP="009F13DD">
      <w:pPr>
        <w:pStyle w:val="a6"/>
        <w:numPr>
          <w:ilvl w:val="0"/>
          <w:numId w:val="15"/>
        </w:numPr>
        <w:shd w:val="clear" w:color="auto" w:fill="FFFFFF"/>
        <w:spacing w:before="3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Большое внимание уделяется формированию у учащихся навыков по сохранению и поддержанию здоровья и ЗОЖ;</w:t>
      </w:r>
    </w:p>
    <w:p w:rsidR="0078433E" w:rsidRPr="00A360D3" w:rsidRDefault="002247D2" w:rsidP="009F13DD">
      <w:pPr>
        <w:pStyle w:val="a6"/>
        <w:numPr>
          <w:ilvl w:val="0"/>
          <w:numId w:val="15"/>
        </w:numPr>
        <w:shd w:val="clear" w:color="auto" w:fill="FFFFFF"/>
        <w:spacing w:before="30"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В методическом </w:t>
      </w:r>
      <w:proofErr w:type="gramStart"/>
      <w:r w:rsidRPr="00A360D3">
        <w:rPr>
          <w:color w:val="002060"/>
          <w:sz w:val="28"/>
          <w:szCs w:val="28"/>
        </w:rPr>
        <w:t xml:space="preserve">объединении </w:t>
      </w:r>
      <w:r w:rsidR="0078433E" w:rsidRPr="00A360D3">
        <w:rPr>
          <w:color w:val="002060"/>
          <w:sz w:val="28"/>
          <w:szCs w:val="28"/>
        </w:rPr>
        <w:t xml:space="preserve"> каждый</w:t>
      </w:r>
      <w:proofErr w:type="gramEnd"/>
      <w:r w:rsidR="0078433E" w:rsidRPr="00A360D3">
        <w:rPr>
          <w:color w:val="002060"/>
          <w:sz w:val="28"/>
          <w:szCs w:val="28"/>
        </w:rPr>
        <w:t xml:space="preserve"> учитель работает над своей темой самообразования, с обобщенными результатами которой он знакомит своих коллег на заседаниях методических объединений; </w:t>
      </w:r>
    </w:p>
    <w:p w:rsidR="0078433E" w:rsidRPr="00C3716D" w:rsidRDefault="0078433E" w:rsidP="009F13DD">
      <w:pPr>
        <w:pStyle w:val="a6"/>
        <w:numPr>
          <w:ilvl w:val="0"/>
          <w:numId w:val="15"/>
        </w:numPr>
        <w:spacing w:before="30"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Наблюдается положительная динамика участия в конкурсах всероссийского и регионального уровней. Это связано, прежде всего, с участием в заочных творческих и предметных конкурсах, наличием мотивации самих педагогов, </w:t>
      </w:r>
      <w:proofErr w:type="gramStart"/>
      <w:r w:rsidRPr="00C3716D">
        <w:rPr>
          <w:color w:val="002060"/>
          <w:sz w:val="28"/>
          <w:szCs w:val="28"/>
        </w:rPr>
        <w:t>направленной  на</w:t>
      </w:r>
      <w:proofErr w:type="gramEnd"/>
      <w:r w:rsidRPr="00C3716D">
        <w:rPr>
          <w:color w:val="002060"/>
          <w:sz w:val="28"/>
          <w:szCs w:val="28"/>
        </w:rPr>
        <w:t xml:space="preserve"> активизацию конкурсного движения. Анализируя количество участников научно-практических конференций, стоит отметить стабильную динамику количественных и качественных показателей. </w:t>
      </w:r>
      <w:r w:rsidR="002247D2" w:rsidRPr="00C3716D">
        <w:rPr>
          <w:color w:val="002060"/>
          <w:sz w:val="28"/>
          <w:szCs w:val="28"/>
        </w:rPr>
        <w:t xml:space="preserve"> </w:t>
      </w:r>
    </w:p>
    <w:p w:rsidR="002247D2" w:rsidRPr="00C3716D" w:rsidRDefault="002247D2" w:rsidP="009F13DD">
      <w:pPr>
        <w:pStyle w:val="a6"/>
        <w:numPr>
          <w:ilvl w:val="0"/>
          <w:numId w:val="15"/>
        </w:numPr>
        <w:spacing w:before="30"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Традиционными становится участие учащихся в школьных предметных олимпиадах, в районных олимпиадах для младших школьников и в играх-конкурсах всероссийского и международного масштаба: ученики начальной </w:t>
      </w:r>
      <w:proofErr w:type="gramStart"/>
      <w:r w:rsidRPr="00C3716D">
        <w:rPr>
          <w:color w:val="002060"/>
          <w:sz w:val="28"/>
          <w:szCs w:val="28"/>
        </w:rPr>
        <w:t>школы  приняли</w:t>
      </w:r>
      <w:proofErr w:type="gramEnd"/>
      <w:r w:rsidRPr="00C3716D">
        <w:rPr>
          <w:color w:val="002060"/>
          <w:sz w:val="28"/>
          <w:szCs w:val="28"/>
        </w:rPr>
        <w:t xml:space="preserve"> участие в блиц-турнирах по математике, русскому языку, окружающему миру в рамках международного проекта «Новый урок», (</w:t>
      </w:r>
      <w:r w:rsidR="00AB6BDF" w:rsidRPr="00C3716D">
        <w:rPr>
          <w:color w:val="002060"/>
          <w:sz w:val="28"/>
          <w:szCs w:val="28"/>
        </w:rPr>
        <w:t>4</w:t>
      </w:r>
      <w:r w:rsidRPr="00C3716D">
        <w:rPr>
          <w:color w:val="002060"/>
          <w:sz w:val="28"/>
          <w:szCs w:val="28"/>
        </w:rPr>
        <w:t>2</w:t>
      </w:r>
      <w:r w:rsidR="00AB6BDF" w:rsidRPr="00C3716D">
        <w:rPr>
          <w:color w:val="002060"/>
          <w:sz w:val="28"/>
          <w:szCs w:val="28"/>
        </w:rPr>
        <w:t xml:space="preserve"> </w:t>
      </w:r>
      <w:r w:rsidRPr="00C3716D">
        <w:rPr>
          <w:color w:val="002060"/>
          <w:sz w:val="28"/>
          <w:szCs w:val="28"/>
        </w:rPr>
        <w:t xml:space="preserve">учащихся), </w:t>
      </w:r>
      <w:r w:rsidR="00BC47A5" w:rsidRPr="00C3716D">
        <w:rPr>
          <w:color w:val="002060"/>
          <w:sz w:val="28"/>
          <w:szCs w:val="28"/>
        </w:rPr>
        <w:t>38</w:t>
      </w:r>
      <w:r w:rsidRPr="00C3716D">
        <w:rPr>
          <w:color w:val="002060"/>
          <w:sz w:val="28"/>
          <w:szCs w:val="28"/>
        </w:rPr>
        <w:t xml:space="preserve"> человек приняли участие в международных олимпиадах в  проекте «</w:t>
      </w:r>
      <w:proofErr w:type="spellStart"/>
      <w:r w:rsidRPr="00C3716D">
        <w:rPr>
          <w:color w:val="002060"/>
          <w:sz w:val="28"/>
          <w:szCs w:val="28"/>
        </w:rPr>
        <w:t>Видеоурок</w:t>
      </w:r>
      <w:proofErr w:type="spellEnd"/>
      <w:r w:rsidRPr="00C3716D">
        <w:rPr>
          <w:color w:val="002060"/>
          <w:sz w:val="28"/>
          <w:szCs w:val="28"/>
        </w:rPr>
        <w:t xml:space="preserve">». Традиционным стало участие в региональных </w:t>
      </w:r>
      <w:proofErr w:type="gramStart"/>
      <w:r w:rsidRPr="00C3716D">
        <w:rPr>
          <w:color w:val="002060"/>
          <w:sz w:val="28"/>
          <w:szCs w:val="28"/>
        </w:rPr>
        <w:t>интеллек</w:t>
      </w:r>
      <w:r w:rsidR="00BC47A5" w:rsidRPr="00C3716D">
        <w:rPr>
          <w:color w:val="002060"/>
          <w:sz w:val="28"/>
          <w:szCs w:val="28"/>
        </w:rPr>
        <w:t>туальных  конкурсах</w:t>
      </w:r>
      <w:proofErr w:type="gramEnd"/>
      <w:r w:rsidR="00BC47A5" w:rsidRPr="00C3716D">
        <w:rPr>
          <w:color w:val="002060"/>
          <w:sz w:val="28"/>
          <w:szCs w:val="28"/>
        </w:rPr>
        <w:t xml:space="preserve"> «Умник»,  «</w:t>
      </w:r>
      <w:r w:rsidRPr="00C3716D">
        <w:rPr>
          <w:color w:val="002060"/>
          <w:sz w:val="28"/>
          <w:szCs w:val="28"/>
        </w:rPr>
        <w:t>Я живу в Сибири»,</w:t>
      </w:r>
      <w:r w:rsidR="00BC47A5" w:rsidRPr="00C3716D">
        <w:rPr>
          <w:color w:val="002060"/>
          <w:sz w:val="28"/>
          <w:szCs w:val="28"/>
        </w:rPr>
        <w:t xml:space="preserve"> </w:t>
      </w:r>
      <w:r w:rsidRPr="00C3716D">
        <w:rPr>
          <w:color w:val="002060"/>
          <w:sz w:val="28"/>
          <w:szCs w:val="28"/>
        </w:rPr>
        <w:t xml:space="preserve">в каллиграфическом соревновании «Золотое перо» и в многих других конкурсах, которые позволяют учащимся дополнительно раскрыть свой творческий потенциал.  </w:t>
      </w:r>
      <w:r w:rsidR="00BC47A5" w:rsidRPr="00C3716D">
        <w:rPr>
          <w:color w:val="002060"/>
          <w:sz w:val="28"/>
          <w:szCs w:val="28"/>
        </w:rPr>
        <w:t>1</w:t>
      </w:r>
      <w:r w:rsidRPr="00C3716D">
        <w:rPr>
          <w:color w:val="002060"/>
          <w:sz w:val="28"/>
          <w:szCs w:val="28"/>
        </w:rPr>
        <w:t>4 учеников приняли участие в областном конкурсе</w:t>
      </w:r>
      <w:r w:rsidR="00BC47A5" w:rsidRPr="00C3716D">
        <w:rPr>
          <w:color w:val="002060"/>
          <w:sz w:val="28"/>
          <w:szCs w:val="28"/>
        </w:rPr>
        <w:t xml:space="preserve"> </w:t>
      </w:r>
      <w:proofErr w:type="gramStart"/>
      <w:r w:rsidR="00BC47A5" w:rsidRPr="00C3716D">
        <w:rPr>
          <w:color w:val="002060"/>
          <w:sz w:val="28"/>
          <w:szCs w:val="28"/>
        </w:rPr>
        <w:t>рисунков  «</w:t>
      </w:r>
      <w:proofErr w:type="gramEnd"/>
      <w:r w:rsidR="00BC47A5" w:rsidRPr="00C3716D">
        <w:rPr>
          <w:color w:val="002060"/>
          <w:sz w:val="28"/>
          <w:szCs w:val="28"/>
        </w:rPr>
        <w:t>Дети рисуют войну</w:t>
      </w:r>
      <w:r w:rsidRPr="00C3716D">
        <w:rPr>
          <w:color w:val="002060"/>
          <w:sz w:val="28"/>
          <w:szCs w:val="28"/>
        </w:rPr>
        <w:t>»</w:t>
      </w:r>
      <w:r w:rsidR="00BC47A5" w:rsidRPr="00C3716D">
        <w:rPr>
          <w:color w:val="002060"/>
          <w:sz w:val="28"/>
          <w:szCs w:val="28"/>
        </w:rPr>
        <w:t>.</w:t>
      </w:r>
    </w:p>
    <w:p w:rsidR="002247D2" w:rsidRPr="00385F81" w:rsidRDefault="002247D2" w:rsidP="009F13DD">
      <w:pPr>
        <w:pStyle w:val="13"/>
        <w:spacing w:before="240" w:line="276" w:lineRule="auto"/>
        <w:jc w:val="both"/>
        <w:rPr>
          <w:sz w:val="28"/>
          <w:szCs w:val="28"/>
        </w:rPr>
      </w:pPr>
    </w:p>
    <w:p w:rsidR="002247D2" w:rsidRPr="00385F81" w:rsidRDefault="0078433E" w:rsidP="009F13DD">
      <w:pPr>
        <w:spacing w:before="30" w:line="276" w:lineRule="auto"/>
        <w:rPr>
          <w:b/>
          <w:sz w:val="28"/>
          <w:szCs w:val="28"/>
          <w:u w:val="single"/>
        </w:rPr>
      </w:pPr>
      <w:r w:rsidRPr="00385F81">
        <w:rPr>
          <w:b/>
          <w:sz w:val="28"/>
          <w:szCs w:val="28"/>
        </w:rPr>
        <w:lastRenderedPageBreak/>
        <w:t xml:space="preserve">      </w:t>
      </w:r>
    </w:p>
    <w:p w:rsidR="00355E8B" w:rsidRDefault="002247D2" w:rsidP="009F13DD">
      <w:pPr>
        <w:pStyle w:val="a6"/>
        <w:spacing w:before="30" w:line="276" w:lineRule="auto"/>
        <w:ind w:left="720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 xml:space="preserve">                </w:t>
      </w:r>
      <w:r w:rsidR="0078433E" w:rsidRPr="00385F81">
        <w:rPr>
          <w:b/>
          <w:sz w:val="28"/>
          <w:szCs w:val="28"/>
        </w:rPr>
        <w:t xml:space="preserve">   </w:t>
      </w:r>
      <w:r w:rsidRPr="00385F81">
        <w:rPr>
          <w:b/>
          <w:sz w:val="28"/>
          <w:szCs w:val="28"/>
        </w:rPr>
        <w:t xml:space="preserve">           </w:t>
      </w:r>
    </w:p>
    <w:p w:rsidR="0078433E" w:rsidRPr="00385F81" w:rsidRDefault="00970716" w:rsidP="009F13DD">
      <w:pPr>
        <w:pStyle w:val="a6"/>
        <w:spacing w:before="30" w:line="276" w:lineRule="auto"/>
        <w:ind w:left="720"/>
        <w:jc w:val="center"/>
        <w:rPr>
          <w:b/>
          <w:sz w:val="28"/>
          <w:szCs w:val="28"/>
          <w:u w:val="single"/>
        </w:rPr>
      </w:pPr>
      <w:r w:rsidRPr="00385F81">
        <w:rPr>
          <w:b/>
          <w:sz w:val="28"/>
          <w:szCs w:val="28"/>
        </w:rPr>
        <w:t>5.</w:t>
      </w:r>
      <w:r w:rsidR="002247D2" w:rsidRPr="00385F81">
        <w:rPr>
          <w:b/>
          <w:sz w:val="28"/>
          <w:szCs w:val="28"/>
        </w:rPr>
        <w:t xml:space="preserve"> </w:t>
      </w:r>
      <w:r w:rsidR="0078433E" w:rsidRPr="00385F81">
        <w:rPr>
          <w:b/>
          <w:sz w:val="28"/>
          <w:szCs w:val="28"/>
        </w:rPr>
        <w:t xml:space="preserve"> </w:t>
      </w:r>
      <w:proofErr w:type="gramStart"/>
      <w:r w:rsidRPr="00385F81">
        <w:rPr>
          <w:b/>
          <w:sz w:val="28"/>
          <w:szCs w:val="28"/>
          <w:u w:val="single"/>
        </w:rPr>
        <w:t>Задачи  на</w:t>
      </w:r>
      <w:proofErr w:type="gramEnd"/>
      <w:r w:rsidRPr="00385F81">
        <w:rPr>
          <w:b/>
          <w:sz w:val="28"/>
          <w:szCs w:val="28"/>
          <w:u w:val="single"/>
        </w:rPr>
        <w:t xml:space="preserve"> 201</w:t>
      </w:r>
      <w:r w:rsidR="00BC47A5">
        <w:rPr>
          <w:b/>
          <w:sz w:val="28"/>
          <w:szCs w:val="28"/>
          <w:u w:val="single"/>
        </w:rPr>
        <w:t>6</w:t>
      </w:r>
      <w:r w:rsidRPr="00385F81">
        <w:rPr>
          <w:b/>
          <w:sz w:val="28"/>
          <w:szCs w:val="28"/>
          <w:u w:val="single"/>
        </w:rPr>
        <w:t>-201</w:t>
      </w:r>
      <w:r w:rsidR="00BC47A5">
        <w:rPr>
          <w:b/>
          <w:sz w:val="28"/>
          <w:szCs w:val="28"/>
          <w:u w:val="single"/>
        </w:rPr>
        <w:t>7</w:t>
      </w:r>
      <w:r w:rsidR="0078433E" w:rsidRPr="00385F81">
        <w:rPr>
          <w:b/>
          <w:sz w:val="28"/>
          <w:szCs w:val="28"/>
          <w:u w:val="single"/>
        </w:rPr>
        <w:t xml:space="preserve"> учебный год:</w:t>
      </w:r>
    </w:p>
    <w:p w:rsidR="002247D2" w:rsidRPr="00385F81" w:rsidRDefault="002247D2" w:rsidP="009F13DD">
      <w:pPr>
        <w:pStyle w:val="a6"/>
        <w:spacing w:before="30" w:line="276" w:lineRule="auto"/>
        <w:ind w:left="720"/>
        <w:rPr>
          <w:b/>
          <w:sz w:val="28"/>
          <w:szCs w:val="28"/>
          <w:u w:val="single"/>
        </w:rPr>
      </w:pPr>
    </w:p>
    <w:p w:rsidR="0078433E" w:rsidRPr="00385F81" w:rsidRDefault="0078433E" w:rsidP="009F13DD">
      <w:pPr>
        <w:pStyle w:val="a6"/>
        <w:numPr>
          <w:ilvl w:val="0"/>
          <w:numId w:val="13"/>
        </w:numPr>
        <w:spacing w:before="30"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Необходимо, чтобы самообразовательная подготовка педагогов всегда имела выход на коллектив, т.е. имела реальный практический результат. </w:t>
      </w:r>
    </w:p>
    <w:p w:rsidR="0078433E" w:rsidRPr="00385F81" w:rsidRDefault="0078433E" w:rsidP="009F13DD">
      <w:pPr>
        <w:pStyle w:val="a6"/>
        <w:numPr>
          <w:ilvl w:val="0"/>
          <w:numId w:val="13"/>
        </w:numPr>
        <w:spacing w:before="30"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Необходимо усилить работу МО по поиску, обобщению ППО и его распространению. Это поможет поднять не только уровень методической работы, но и отразится на результатах обучения и воспитания школьников.</w:t>
      </w:r>
    </w:p>
    <w:p w:rsidR="0078433E" w:rsidRPr="00385F81" w:rsidRDefault="0078433E" w:rsidP="009F13DD">
      <w:pPr>
        <w:pStyle w:val="a6"/>
        <w:numPr>
          <w:ilvl w:val="0"/>
          <w:numId w:val="13"/>
        </w:numPr>
        <w:spacing w:before="30"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Модернизировать содержательную и технологическую стороны, обновить информационное сопровождение образовательного процесса для достижения нового качества образования.</w:t>
      </w:r>
    </w:p>
    <w:p w:rsidR="0078433E" w:rsidRPr="00385F81" w:rsidRDefault="0078433E" w:rsidP="009F13DD">
      <w:pPr>
        <w:pStyle w:val="a6"/>
        <w:numPr>
          <w:ilvl w:val="0"/>
          <w:numId w:val="13"/>
        </w:numPr>
        <w:spacing w:before="30"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Дальнейшее развитие воспитательной системы школы, усиление духовно-нравственного воспитания и успешной социализации обучающихся в обществе.</w:t>
      </w:r>
    </w:p>
    <w:p w:rsidR="0078433E" w:rsidRPr="00385F81" w:rsidRDefault="0078433E" w:rsidP="009F13DD">
      <w:pPr>
        <w:pStyle w:val="a6"/>
        <w:numPr>
          <w:ilvl w:val="0"/>
          <w:numId w:val="13"/>
        </w:numPr>
        <w:spacing w:before="30"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Создание условий для непрерывного повышения профессионального уровня педагогов, повышение профессиональной компетентности через различные формы самообразования, исследовательскую и экспериментальную работу.</w:t>
      </w:r>
    </w:p>
    <w:p w:rsidR="0078433E" w:rsidRPr="00385F81" w:rsidRDefault="0078433E" w:rsidP="009F13DD">
      <w:pPr>
        <w:pStyle w:val="a6"/>
        <w:numPr>
          <w:ilvl w:val="0"/>
          <w:numId w:val="13"/>
        </w:numPr>
        <w:spacing w:before="30"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Совершенствовать педагогическое мастерство учителей по овладению новыми образовательными технологиями. </w:t>
      </w:r>
    </w:p>
    <w:p w:rsidR="0078433E" w:rsidRPr="00385F81" w:rsidRDefault="0078433E" w:rsidP="009F13DD">
      <w:pPr>
        <w:pStyle w:val="a6"/>
        <w:numPr>
          <w:ilvl w:val="0"/>
          <w:numId w:val="13"/>
        </w:numPr>
        <w:spacing w:before="30"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Продолжать выявлять, обобщать и распространять опыт творчески работающих учителей. </w:t>
      </w:r>
    </w:p>
    <w:p w:rsidR="0078433E" w:rsidRPr="00385F81" w:rsidRDefault="0078433E" w:rsidP="009F13DD">
      <w:pPr>
        <w:pStyle w:val="a6"/>
        <w:numPr>
          <w:ilvl w:val="0"/>
          <w:numId w:val="13"/>
        </w:numPr>
        <w:spacing w:before="30"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 xml:space="preserve">Разнообразить формы проведения заседаний МО (круглый стол, творческий отчет, деловые игры, семинары-практикумы). </w:t>
      </w:r>
    </w:p>
    <w:p w:rsidR="0078433E" w:rsidRPr="00385F81" w:rsidRDefault="0078433E" w:rsidP="009F13DD">
      <w:pPr>
        <w:pStyle w:val="a6"/>
        <w:numPr>
          <w:ilvl w:val="0"/>
          <w:numId w:val="13"/>
        </w:numPr>
        <w:spacing w:before="30"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Руководителям МО усилить контроль </w:t>
      </w:r>
      <w:r w:rsidR="00CB1BF8">
        <w:rPr>
          <w:sz w:val="28"/>
          <w:szCs w:val="28"/>
        </w:rPr>
        <w:t>по</w:t>
      </w:r>
      <w:r w:rsidRPr="00385F81">
        <w:rPr>
          <w:sz w:val="28"/>
          <w:szCs w:val="28"/>
        </w:rPr>
        <w:t xml:space="preserve"> </w:t>
      </w:r>
      <w:r w:rsidR="00CB1BF8" w:rsidRPr="00385F81">
        <w:rPr>
          <w:sz w:val="28"/>
          <w:szCs w:val="28"/>
        </w:rPr>
        <w:t>взаимопосещению</w:t>
      </w:r>
      <w:r w:rsidRPr="00385F81">
        <w:rPr>
          <w:sz w:val="28"/>
          <w:szCs w:val="28"/>
        </w:rPr>
        <w:t xml:space="preserve"> учителями уроков коллег.</w:t>
      </w:r>
    </w:p>
    <w:p w:rsidR="0078433E" w:rsidRPr="00385F81" w:rsidRDefault="0078433E" w:rsidP="009F13DD">
      <w:pPr>
        <w:pStyle w:val="a6"/>
        <w:numPr>
          <w:ilvl w:val="0"/>
          <w:numId w:val="14"/>
        </w:numPr>
        <w:spacing w:before="30" w:after="30" w:line="276" w:lineRule="auto"/>
        <w:jc w:val="both"/>
        <w:rPr>
          <w:b/>
          <w:i/>
          <w:sz w:val="28"/>
          <w:szCs w:val="28"/>
        </w:rPr>
      </w:pPr>
      <w:r w:rsidRPr="00385F81">
        <w:rPr>
          <w:sz w:val="28"/>
          <w:szCs w:val="28"/>
        </w:rPr>
        <w:t>Научно-методическое обеспечение изучения и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78433E" w:rsidRPr="00385F81" w:rsidRDefault="0078433E" w:rsidP="009F13DD">
      <w:pPr>
        <w:pStyle w:val="a6"/>
        <w:numPr>
          <w:ilvl w:val="0"/>
          <w:numId w:val="14"/>
        </w:numPr>
        <w:spacing w:before="30" w:after="30" w:line="276" w:lineRule="auto"/>
        <w:jc w:val="both"/>
        <w:rPr>
          <w:b/>
          <w:i/>
          <w:sz w:val="28"/>
          <w:szCs w:val="28"/>
        </w:rPr>
      </w:pPr>
      <w:r w:rsidRPr="00385F81">
        <w:rPr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8433E" w:rsidRDefault="00355E8B" w:rsidP="009F13DD">
      <w:pPr>
        <w:pStyle w:val="a6"/>
        <w:numPr>
          <w:ilvl w:val="0"/>
          <w:numId w:val="14"/>
        </w:numPr>
        <w:spacing w:before="30" w:after="30"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Развивать</w:t>
      </w:r>
      <w:r w:rsidR="0078433E" w:rsidRPr="00385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педагогическую </w:t>
      </w:r>
      <w:r w:rsidR="0078433E" w:rsidRPr="00385F81">
        <w:rPr>
          <w:sz w:val="28"/>
          <w:szCs w:val="28"/>
        </w:rPr>
        <w:t>работу над темой</w:t>
      </w:r>
      <w:r w:rsidR="0078433E" w:rsidRPr="00385F81">
        <w:rPr>
          <w:b/>
          <w:sz w:val="28"/>
          <w:szCs w:val="28"/>
        </w:rPr>
        <w:t xml:space="preserve"> «</w:t>
      </w:r>
      <w:r w:rsidR="0078433E" w:rsidRPr="00355E8B">
        <w:rPr>
          <w:sz w:val="28"/>
          <w:szCs w:val="28"/>
        </w:rPr>
        <w:t xml:space="preserve">Современные подходы к организации образовательного процесса в условиях реализации </w:t>
      </w:r>
      <w:proofErr w:type="gramStart"/>
      <w:r w:rsidR="0078433E" w:rsidRPr="00355E8B">
        <w:rPr>
          <w:sz w:val="28"/>
          <w:szCs w:val="28"/>
        </w:rPr>
        <w:t>новых  федеральных</w:t>
      </w:r>
      <w:proofErr w:type="gramEnd"/>
      <w:r w:rsidR="0078433E" w:rsidRPr="00355E8B">
        <w:rPr>
          <w:sz w:val="28"/>
          <w:szCs w:val="28"/>
        </w:rPr>
        <w:t xml:space="preserve"> государственных</w:t>
      </w:r>
      <w:r w:rsidRPr="00355E8B">
        <w:rPr>
          <w:sz w:val="28"/>
          <w:szCs w:val="28"/>
        </w:rPr>
        <w:t xml:space="preserve"> образовательных стандартов».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9F13DD" w:rsidRDefault="009F13DD" w:rsidP="009F13DD">
      <w:pPr>
        <w:pStyle w:val="a6"/>
        <w:spacing w:before="30" w:after="30" w:line="276" w:lineRule="auto"/>
        <w:ind w:left="720"/>
        <w:jc w:val="both"/>
        <w:rPr>
          <w:b/>
          <w:i/>
          <w:sz w:val="28"/>
          <w:szCs w:val="28"/>
        </w:rPr>
      </w:pPr>
    </w:p>
    <w:p w:rsidR="009F13DD" w:rsidRPr="00355E8B" w:rsidRDefault="009F13DD" w:rsidP="009F13DD">
      <w:pPr>
        <w:pStyle w:val="a6"/>
        <w:spacing w:before="30" w:after="30" w:line="276" w:lineRule="auto"/>
        <w:ind w:left="720"/>
        <w:jc w:val="both"/>
        <w:rPr>
          <w:b/>
          <w:i/>
          <w:sz w:val="28"/>
          <w:szCs w:val="28"/>
        </w:rPr>
      </w:pPr>
    </w:p>
    <w:p w:rsidR="0078433E" w:rsidRPr="00385F81" w:rsidRDefault="00970716" w:rsidP="009F13DD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lastRenderedPageBreak/>
        <w:t>6.</w:t>
      </w:r>
      <w:r w:rsidR="00355E8B">
        <w:rPr>
          <w:b/>
          <w:sz w:val="28"/>
          <w:szCs w:val="28"/>
        </w:rPr>
        <w:t xml:space="preserve"> </w:t>
      </w:r>
      <w:r w:rsidR="0078433E" w:rsidRPr="00385F81">
        <w:rPr>
          <w:b/>
          <w:sz w:val="28"/>
          <w:szCs w:val="28"/>
        </w:rPr>
        <w:t>Подбор и расстановка кадров, повышен</w:t>
      </w:r>
      <w:r w:rsidR="00355E8B">
        <w:rPr>
          <w:b/>
          <w:sz w:val="28"/>
          <w:szCs w:val="28"/>
        </w:rPr>
        <w:t>ие квалификации и категории профмастерства</w:t>
      </w:r>
      <w:r w:rsidR="0078433E" w:rsidRPr="00385F81">
        <w:rPr>
          <w:b/>
          <w:sz w:val="28"/>
          <w:szCs w:val="28"/>
        </w:rPr>
        <w:t xml:space="preserve"> педагогических кадров</w:t>
      </w:r>
    </w:p>
    <w:p w:rsidR="0078433E" w:rsidRPr="00385F81" w:rsidRDefault="0078433E" w:rsidP="009F13DD">
      <w:pPr>
        <w:tabs>
          <w:tab w:val="left" w:pos="360"/>
        </w:tabs>
        <w:spacing w:line="276" w:lineRule="auto"/>
        <w:jc w:val="both"/>
        <w:rPr>
          <w:sz w:val="28"/>
          <w:szCs w:val="28"/>
          <w:u w:val="single"/>
        </w:rPr>
      </w:pPr>
    </w:p>
    <w:p w:rsidR="00AD1885" w:rsidRPr="00884255" w:rsidRDefault="0078433E" w:rsidP="009F13DD">
      <w:pPr>
        <w:shd w:val="clear" w:color="auto" w:fill="FFFFFF"/>
        <w:tabs>
          <w:tab w:val="left" w:pos="5760"/>
          <w:tab w:val="left" w:pos="6300"/>
        </w:tabs>
        <w:spacing w:line="276" w:lineRule="auto"/>
        <w:ind w:right="-6" w:firstLine="539"/>
        <w:jc w:val="both"/>
        <w:rPr>
          <w:color w:val="002060"/>
          <w:spacing w:val="-2"/>
          <w:sz w:val="28"/>
          <w:szCs w:val="28"/>
        </w:rPr>
      </w:pPr>
      <w:r w:rsidRPr="00884255">
        <w:rPr>
          <w:color w:val="002060"/>
          <w:sz w:val="28"/>
          <w:szCs w:val="28"/>
        </w:rPr>
        <w:t>Учебно-воспитательный</w:t>
      </w:r>
      <w:r w:rsidR="002247D2" w:rsidRPr="00884255">
        <w:rPr>
          <w:color w:val="002060"/>
          <w:sz w:val="28"/>
          <w:szCs w:val="28"/>
        </w:rPr>
        <w:t xml:space="preserve"> процесс в школе осуществляют </w:t>
      </w:r>
      <w:r w:rsidR="00AD1885" w:rsidRPr="00884255">
        <w:rPr>
          <w:color w:val="002060"/>
          <w:sz w:val="28"/>
          <w:szCs w:val="28"/>
        </w:rPr>
        <w:t>9</w:t>
      </w:r>
      <w:r w:rsidRPr="00884255">
        <w:rPr>
          <w:color w:val="002060"/>
          <w:sz w:val="28"/>
          <w:szCs w:val="28"/>
        </w:rPr>
        <w:t xml:space="preserve"> педагогических работников. </w:t>
      </w:r>
      <w:r w:rsidRPr="00884255">
        <w:rPr>
          <w:color w:val="002060"/>
          <w:spacing w:val="-2"/>
          <w:sz w:val="28"/>
          <w:szCs w:val="28"/>
        </w:rPr>
        <w:t>Из н</w:t>
      </w:r>
      <w:r w:rsidR="002247D2" w:rsidRPr="00884255">
        <w:rPr>
          <w:color w:val="002060"/>
          <w:spacing w:val="-2"/>
          <w:sz w:val="28"/>
          <w:szCs w:val="28"/>
        </w:rPr>
        <w:t>их:</w:t>
      </w:r>
      <w:r w:rsidR="00355E8B" w:rsidRPr="00884255">
        <w:rPr>
          <w:color w:val="002060"/>
          <w:spacing w:val="-2"/>
          <w:sz w:val="28"/>
          <w:szCs w:val="28"/>
        </w:rPr>
        <w:t xml:space="preserve"> </w:t>
      </w:r>
      <w:r w:rsidR="002247D2" w:rsidRPr="00884255">
        <w:rPr>
          <w:color w:val="002060"/>
          <w:spacing w:val="-2"/>
          <w:sz w:val="28"/>
          <w:szCs w:val="28"/>
        </w:rPr>
        <w:t>1 является руководителем</w:t>
      </w:r>
      <w:r w:rsidR="00AD1885" w:rsidRPr="00884255">
        <w:rPr>
          <w:color w:val="002060"/>
          <w:spacing w:val="-2"/>
          <w:sz w:val="28"/>
          <w:szCs w:val="28"/>
        </w:rPr>
        <w:t xml:space="preserve"> - </w:t>
      </w:r>
      <w:r w:rsidR="00975E1B" w:rsidRPr="00884255">
        <w:rPr>
          <w:color w:val="002060"/>
          <w:spacing w:val="-2"/>
          <w:sz w:val="28"/>
          <w:szCs w:val="28"/>
        </w:rPr>
        <w:t xml:space="preserve"> директор.</w:t>
      </w:r>
      <w:r w:rsidRPr="00884255">
        <w:rPr>
          <w:color w:val="002060"/>
          <w:spacing w:val="-2"/>
          <w:sz w:val="28"/>
          <w:szCs w:val="28"/>
        </w:rPr>
        <w:t xml:space="preserve">  </w:t>
      </w:r>
    </w:p>
    <w:p w:rsidR="00AD1885" w:rsidRPr="00884255" w:rsidRDefault="00AD1885" w:rsidP="009F13DD">
      <w:pPr>
        <w:shd w:val="clear" w:color="auto" w:fill="FFFFFF"/>
        <w:tabs>
          <w:tab w:val="left" w:pos="5760"/>
          <w:tab w:val="left" w:pos="6300"/>
        </w:tabs>
        <w:spacing w:line="276" w:lineRule="auto"/>
        <w:ind w:right="-6" w:firstLine="539"/>
        <w:jc w:val="both"/>
        <w:rPr>
          <w:color w:val="002060"/>
          <w:sz w:val="28"/>
          <w:szCs w:val="28"/>
        </w:rPr>
      </w:pPr>
      <w:r w:rsidRPr="00884255">
        <w:rPr>
          <w:color w:val="002060"/>
          <w:spacing w:val="-2"/>
          <w:sz w:val="28"/>
          <w:szCs w:val="28"/>
        </w:rPr>
        <w:t xml:space="preserve"> </w:t>
      </w:r>
      <w:r w:rsidR="0078433E" w:rsidRPr="00884255">
        <w:rPr>
          <w:color w:val="002060"/>
          <w:spacing w:val="-2"/>
          <w:sz w:val="28"/>
          <w:szCs w:val="28"/>
        </w:rPr>
        <w:t>«</w:t>
      </w:r>
      <w:r w:rsidR="00975E1B" w:rsidRPr="00884255">
        <w:rPr>
          <w:color w:val="002060"/>
          <w:sz w:val="28"/>
          <w:szCs w:val="28"/>
        </w:rPr>
        <w:t xml:space="preserve">20 лет </w:t>
      </w:r>
      <w:proofErr w:type="gramStart"/>
      <w:r w:rsidR="00975E1B" w:rsidRPr="00884255">
        <w:rPr>
          <w:color w:val="002060"/>
          <w:sz w:val="28"/>
          <w:szCs w:val="28"/>
        </w:rPr>
        <w:t>и  более</w:t>
      </w:r>
      <w:proofErr w:type="gramEnd"/>
      <w:r w:rsidRPr="00884255">
        <w:rPr>
          <w:color w:val="002060"/>
          <w:sz w:val="28"/>
          <w:szCs w:val="28"/>
        </w:rPr>
        <w:t xml:space="preserve">» </w:t>
      </w:r>
      <w:r w:rsidR="00975E1B" w:rsidRPr="00884255">
        <w:rPr>
          <w:color w:val="002060"/>
          <w:sz w:val="28"/>
          <w:szCs w:val="28"/>
        </w:rPr>
        <w:t xml:space="preserve">– </w:t>
      </w:r>
      <w:r w:rsidRPr="00884255">
        <w:rPr>
          <w:color w:val="002060"/>
          <w:sz w:val="28"/>
          <w:szCs w:val="28"/>
        </w:rPr>
        <w:t>2</w:t>
      </w:r>
      <w:r w:rsidR="00355E8B" w:rsidRPr="00884255">
        <w:rPr>
          <w:color w:val="002060"/>
          <w:sz w:val="28"/>
          <w:szCs w:val="28"/>
        </w:rPr>
        <w:t xml:space="preserve"> </w:t>
      </w:r>
      <w:r w:rsidR="0078433E" w:rsidRPr="00884255">
        <w:rPr>
          <w:color w:val="002060"/>
          <w:sz w:val="28"/>
          <w:szCs w:val="28"/>
        </w:rPr>
        <w:t xml:space="preserve">чел., </w:t>
      </w:r>
    </w:p>
    <w:p w:rsidR="00AD1885" w:rsidRPr="00884255" w:rsidRDefault="0078433E" w:rsidP="009F13DD">
      <w:pPr>
        <w:shd w:val="clear" w:color="auto" w:fill="FFFFFF"/>
        <w:tabs>
          <w:tab w:val="left" w:pos="5760"/>
          <w:tab w:val="left" w:pos="6300"/>
        </w:tabs>
        <w:spacing w:line="276" w:lineRule="auto"/>
        <w:ind w:right="-6" w:firstLine="539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 xml:space="preserve"> </w:t>
      </w:r>
      <w:r w:rsidR="00AD1885" w:rsidRPr="00884255">
        <w:rPr>
          <w:color w:val="002060"/>
          <w:sz w:val="28"/>
          <w:szCs w:val="28"/>
        </w:rPr>
        <w:t>«</w:t>
      </w:r>
      <w:r w:rsidRPr="00884255">
        <w:rPr>
          <w:color w:val="002060"/>
          <w:sz w:val="28"/>
          <w:szCs w:val="28"/>
        </w:rPr>
        <w:t>от 10 до 20</w:t>
      </w:r>
      <w:r w:rsidR="00975E1B" w:rsidRPr="00884255">
        <w:rPr>
          <w:color w:val="002060"/>
          <w:sz w:val="28"/>
          <w:szCs w:val="28"/>
        </w:rPr>
        <w:t xml:space="preserve"> лет</w:t>
      </w:r>
      <w:r w:rsidR="00AD1885" w:rsidRPr="00884255">
        <w:rPr>
          <w:color w:val="002060"/>
          <w:sz w:val="28"/>
          <w:szCs w:val="28"/>
        </w:rPr>
        <w:t>»</w:t>
      </w:r>
      <w:r w:rsidR="00975E1B" w:rsidRPr="00884255">
        <w:rPr>
          <w:color w:val="002060"/>
          <w:sz w:val="28"/>
          <w:szCs w:val="28"/>
        </w:rPr>
        <w:t xml:space="preserve"> </w:t>
      </w:r>
      <w:r w:rsidR="00355E8B" w:rsidRPr="00884255">
        <w:rPr>
          <w:color w:val="002060"/>
          <w:sz w:val="28"/>
          <w:szCs w:val="28"/>
        </w:rPr>
        <w:t xml:space="preserve">- </w:t>
      </w:r>
      <w:r w:rsidR="00AD1885" w:rsidRPr="00884255">
        <w:rPr>
          <w:color w:val="002060"/>
          <w:sz w:val="28"/>
          <w:szCs w:val="28"/>
        </w:rPr>
        <w:t>2</w:t>
      </w:r>
      <w:r w:rsidRPr="00884255">
        <w:rPr>
          <w:color w:val="002060"/>
          <w:sz w:val="28"/>
          <w:szCs w:val="28"/>
        </w:rPr>
        <w:t xml:space="preserve"> чел., </w:t>
      </w:r>
    </w:p>
    <w:p w:rsidR="00AD1885" w:rsidRPr="00884255" w:rsidRDefault="00AD1885" w:rsidP="009F13DD">
      <w:pPr>
        <w:shd w:val="clear" w:color="auto" w:fill="FFFFFF"/>
        <w:tabs>
          <w:tab w:val="left" w:pos="5760"/>
          <w:tab w:val="left" w:pos="6300"/>
        </w:tabs>
        <w:spacing w:line="276" w:lineRule="auto"/>
        <w:ind w:right="-6" w:firstLine="539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 xml:space="preserve">  «</w:t>
      </w:r>
      <w:r w:rsidR="0078433E" w:rsidRPr="00884255">
        <w:rPr>
          <w:color w:val="002060"/>
          <w:sz w:val="28"/>
          <w:szCs w:val="28"/>
        </w:rPr>
        <w:t>от 5 до</w:t>
      </w:r>
      <w:r w:rsidR="00975E1B" w:rsidRPr="00884255">
        <w:rPr>
          <w:color w:val="002060"/>
          <w:sz w:val="28"/>
          <w:szCs w:val="28"/>
        </w:rPr>
        <w:t xml:space="preserve"> 10 лет</w:t>
      </w:r>
      <w:r w:rsidRPr="00884255">
        <w:rPr>
          <w:color w:val="002060"/>
          <w:sz w:val="28"/>
          <w:szCs w:val="28"/>
        </w:rPr>
        <w:t>»</w:t>
      </w:r>
      <w:r w:rsidR="00975E1B" w:rsidRPr="00884255">
        <w:rPr>
          <w:color w:val="002060"/>
          <w:sz w:val="28"/>
          <w:szCs w:val="28"/>
        </w:rPr>
        <w:t xml:space="preserve"> – </w:t>
      </w:r>
      <w:r w:rsidRPr="00884255">
        <w:rPr>
          <w:color w:val="002060"/>
          <w:sz w:val="28"/>
          <w:szCs w:val="28"/>
        </w:rPr>
        <w:t>1</w:t>
      </w:r>
      <w:r w:rsidR="00975E1B" w:rsidRPr="00884255">
        <w:rPr>
          <w:color w:val="002060"/>
          <w:sz w:val="28"/>
          <w:szCs w:val="28"/>
        </w:rPr>
        <w:t xml:space="preserve"> чел., </w:t>
      </w:r>
    </w:p>
    <w:p w:rsidR="00AD1885" w:rsidRPr="00884255" w:rsidRDefault="00975E1B" w:rsidP="009F13DD">
      <w:pPr>
        <w:shd w:val="clear" w:color="auto" w:fill="FFFFFF"/>
        <w:tabs>
          <w:tab w:val="left" w:pos="5760"/>
          <w:tab w:val="left" w:pos="6300"/>
        </w:tabs>
        <w:spacing w:line="276" w:lineRule="auto"/>
        <w:ind w:right="-6" w:firstLine="539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 xml:space="preserve"> </w:t>
      </w:r>
      <w:r w:rsidR="00AD1885" w:rsidRPr="00884255">
        <w:rPr>
          <w:color w:val="002060"/>
          <w:sz w:val="28"/>
          <w:szCs w:val="28"/>
        </w:rPr>
        <w:t>«</w:t>
      </w:r>
      <w:r w:rsidRPr="00884255">
        <w:rPr>
          <w:color w:val="002060"/>
          <w:sz w:val="28"/>
          <w:szCs w:val="28"/>
        </w:rPr>
        <w:t>до 5 лет</w:t>
      </w:r>
      <w:r w:rsidR="00AD1885" w:rsidRPr="00884255">
        <w:rPr>
          <w:color w:val="002060"/>
          <w:sz w:val="28"/>
          <w:szCs w:val="28"/>
        </w:rPr>
        <w:t>»</w:t>
      </w:r>
      <w:r w:rsidRPr="00884255">
        <w:rPr>
          <w:color w:val="002060"/>
          <w:sz w:val="28"/>
          <w:szCs w:val="28"/>
        </w:rPr>
        <w:t xml:space="preserve"> </w:t>
      </w:r>
      <w:proofErr w:type="gramStart"/>
      <w:r w:rsidRPr="00884255">
        <w:rPr>
          <w:color w:val="002060"/>
          <w:sz w:val="28"/>
          <w:szCs w:val="28"/>
        </w:rPr>
        <w:t xml:space="preserve">–  </w:t>
      </w:r>
      <w:r w:rsidR="00AD1885" w:rsidRPr="00884255">
        <w:rPr>
          <w:color w:val="002060"/>
          <w:sz w:val="28"/>
          <w:szCs w:val="28"/>
        </w:rPr>
        <w:t>4</w:t>
      </w:r>
      <w:proofErr w:type="gramEnd"/>
      <w:r w:rsidR="00AD1885" w:rsidRPr="00884255">
        <w:rPr>
          <w:color w:val="002060"/>
          <w:sz w:val="28"/>
          <w:szCs w:val="28"/>
        </w:rPr>
        <w:t xml:space="preserve"> </w:t>
      </w:r>
      <w:r w:rsidR="0078433E" w:rsidRPr="00884255">
        <w:rPr>
          <w:color w:val="002060"/>
          <w:sz w:val="28"/>
          <w:szCs w:val="28"/>
        </w:rPr>
        <w:t xml:space="preserve">чел. </w:t>
      </w:r>
    </w:p>
    <w:p w:rsidR="0078433E" w:rsidRPr="00884255" w:rsidRDefault="0078433E" w:rsidP="009F13DD">
      <w:pPr>
        <w:shd w:val="clear" w:color="auto" w:fill="FFFFFF"/>
        <w:tabs>
          <w:tab w:val="left" w:pos="5760"/>
          <w:tab w:val="left" w:pos="6300"/>
        </w:tabs>
        <w:spacing w:line="276" w:lineRule="auto"/>
        <w:ind w:right="-6" w:firstLine="539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>Средний возраст педагогических работников – 4</w:t>
      </w:r>
      <w:r w:rsidR="00AD1885" w:rsidRPr="00884255">
        <w:rPr>
          <w:color w:val="002060"/>
          <w:sz w:val="28"/>
          <w:szCs w:val="28"/>
        </w:rPr>
        <w:t>2</w:t>
      </w:r>
      <w:r w:rsidRPr="00884255">
        <w:rPr>
          <w:color w:val="002060"/>
          <w:sz w:val="28"/>
          <w:szCs w:val="28"/>
        </w:rPr>
        <w:t xml:space="preserve"> года.</w:t>
      </w:r>
    </w:p>
    <w:p w:rsidR="0078433E" w:rsidRPr="00884255" w:rsidRDefault="0078433E" w:rsidP="009F13DD">
      <w:pPr>
        <w:shd w:val="clear" w:color="auto" w:fill="FFFFFF"/>
        <w:spacing w:before="331" w:line="276" w:lineRule="auto"/>
        <w:jc w:val="both"/>
        <w:rPr>
          <w:color w:val="002060"/>
          <w:spacing w:val="-1"/>
          <w:sz w:val="28"/>
          <w:szCs w:val="28"/>
          <w:u w:val="single"/>
        </w:rPr>
      </w:pPr>
      <w:r w:rsidRPr="00884255">
        <w:rPr>
          <w:color w:val="002060"/>
          <w:spacing w:val="-1"/>
          <w:sz w:val="28"/>
          <w:szCs w:val="28"/>
          <w:u w:val="single"/>
        </w:rPr>
        <w:t>а) по уровню образования:</w:t>
      </w:r>
    </w:p>
    <w:p w:rsidR="0078433E" w:rsidRPr="00884255" w:rsidRDefault="0078433E" w:rsidP="009F13DD">
      <w:pPr>
        <w:spacing w:after="5" w:line="276" w:lineRule="auto"/>
        <w:jc w:val="both"/>
        <w:rPr>
          <w:color w:val="00206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804"/>
        <w:gridCol w:w="2172"/>
      </w:tblGrid>
      <w:tr w:rsidR="00884255" w:rsidRPr="00884255" w:rsidTr="00C5554D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right="408"/>
              <w:jc w:val="both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 xml:space="preserve">Категория </w:t>
            </w:r>
            <w:r w:rsidRPr="00884255">
              <w:rPr>
                <w:color w:val="002060"/>
                <w:spacing w:val="-3"/>
                <w:sz w:val="28"/>
                <w:szCs w:val="28"/>
              </w:rPr>
              <w:t>специалистов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right="41"/>
              <w:jc w:val="both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pacing w:val="-4"/>
                <w:sz w:val="28"/>
                <w:szCs w:val="28"/>
              </w:rPr>
              <w:t xml:space="preserve">Высшее </w:t>
            </w:r>
            <w:r w:rsidRPr="00884255">
              <w:rPr>
                <w:color w:val="002060"/>
                <w:spacing w:val="-5"/>
                <w:sz w:val="28"/>
                <w:szCs w:val="28"/>
              </w:rPr>
              <w:t>образование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left="151" w:right="290"/>
              <w:jc w:val="both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pacing w:val="-1"/>
                <w:sz w:val="28"/>
                <w:szCs w:val="28"/>
              </w:rPr>
              <w:t xml:space="preserve">Среднее </w:t>
            </w:r>
            <w:r w:rsidRPr="00884255">
              <w:rPr>
                <w:color w:val="002060"/>
                <w:spacing w:val="-2"/>
                <w:sz w:val="28"/>
                <w:szCs w:val="28"/>
              </w:rPr>
              <w:t>специальное</w:t>
            </w:r>
          </w:p>
        </w:tc>
      </w:tr>
      <w:tr w:rsidR="00884255" w:rsidRPr="00884255" w:rsidTr="00C5554D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right="408"/>
              <w:jc w:val="both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Воспитатели ГПД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right="41"/>
              <w:jc w:val="both"/>
              <w:rPr>
                <w:color w:val="002060"/>
                <w:spacing w:val="-4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975E1B" w:rsidP="009F13DD">
            <w:pPr>
              <w:shd w:val="clear" w:color="auto" w:fill="FFFFFF"/>
              <w:spacing w:line="276" w:lineRule="auto"/>
              <w:ind w:left="151" w:right="290"/>
              <w:jc w:val="both"/>
              <w:rPr>
                <w:color w:val="002060"/>
                <w:spacing w:val="-1"/>
                <w:sz w:val="28"/>
                <w:szCs w:val="28"/>
              </w:rPr>
            </w:pPr>
            <w:r w:rsidRPr="00884255">
              <w:rPr>
                <w:color w:val="002060"/>
                <w:spacing w:val="-1"/>
                <w:sz w:val="28"/>
                <w:szCs w:val="28"/>
              </w:rPr>
              <w:t>1</w:t>
            </w:r>
          </w:p>
        </w:tc>
      </w:tr>
      <w:tr w:rsidR="00884255" w:rsidRPr="00884255" w:rsidTr="00C5554D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1B" w:rsidRPr="00884255" w:rsidRDefault="00975E1B" w:rsidP="009F13DD">
            <w:pPr>
              <w:shd w:val="clear" w:color="auto" w:fill="FFFFFF"/>
              <w:spacing w:line="276" w:lineRule="auto"/>
              <w:ind w:right="408"/>
              <w:jc w:val="both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Социальный педагог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5E1B" w:rsidRPr="00884255" w:rsidRDefault="00975E1B" w:rsidP="009F13DD">
            <w:pPr>
              <w:shd w:val="clear" w:color="auto" w:fill="FFFFFF"/>
              <w:spacing w:line="276" w:lineRule="auto"/>
              <w:ind w:right="41"/>
              <w:jc w:val="center"/>
              <w:rPr>
                <w:color w:val="002060"/>
                <w:spacing w:val="-4"/>
                <w:sz w:val="28"/>
                <w:szCs w:val="28"/>
              </w:rPr>
            </w:pPr>
            <w:r w:rsidRPr="00884255">
              <w:rPr>
                <w:color w:val="002060"/>
                <w:spacing w:val="-4"/>
                <w:sz w:val="28"/>
                <w:szCs w:val="28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E1B" w:rsidRPr="00884255" w:rsidRDefault="00975E1B" w:rsidP="009F13DD">
            <w:pPr>
              <w:shd w:val="clear" w:color="auto" w:fill="FFFFFF"/>
              <w:spacing w:line="276" w:lineRule="auto"/>
              <w:ind w:left="151" w:right="290"/>
              <w:jc w:val="both"/>
              <w:rPr>
                <w:color w:val="002060"/>
                <w:spacing w:val="-1"/>
                <w:sz w:val="28"/>
                <w:szCs w:val="28"/>
              </w:rPr>
            </w:pPr>
          </w:p>
        </w:tc>
      </w:tr>
      <w:tr w:rsidR="00884255" w:rsidRPr="00884255" w:rsidTr="00C5554D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right="408"/>
              <w:jc w:val="both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Педагог-психолог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right="41"/>
              <w:jc w:val="center"/>
              <w:rPr>
                <w:color w:val="002060"/>
                <w:spacing w:val="-4"/>
                <w:sz w:val="28"/>
                <w:szCs w:val="28"/>
              </w:rPr>
            </w:pPr>
            <w:r w:rsidRPr="00884255">
              <w:rPr>
                <w:color w:val="002060"/>
                <w:spacing w:val="-4"/>
                <w:sz w:val="28"/>
                <w:szCs w:val="28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left="151" w:right="290"/>
              <w:jc w:val="both"/>
              <w:rPr>
                <w:color w:val="002060"/>
                <w:spacing w:val="-1"/>
                <w:sz w:val="28"/>
                <w:szCs w:val="28"/>
              </w:rPr>
            </w:pPr>
          </w:p>
        </w:tc>
      </w:tr>
      <w:tr w:rsidR="00884255" w:rsidRPr="00884255" w:rsidTr="00C5554D">
        <w:trPr>
          <w:trHeight w:hRule="exact" w:val="7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right="754"/>
              <w:jc w:val="both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pacing w:val="-1"/>
                <w:sz w:val="28"/>
                <w:szCs w:val="28"/>
              </w:rPr>
              <w:t xml:space="preserve">Учителя </w:t>
            </w:r>
            <w:r w:rsidRPr="00884255">
              <w:rPr>
                <w:color w:val="002060"/>
                <w:spacing w:val="-2"/>
                <w:sz w:val="28"/>
                <w:szCs w:val="28"/>
              </w:rPr>
              <w:t>начальных к</w:t>
            </w:r>
            <w:r w:rsidRPr="00884255">
              <w:rPr>
                <w:color w:val="002060"/>
                <w:spacing w:val="-1"/>
                <w:sz w:val="28"/>
                <w:szCs w:val="28"/>
              </w:rPr>
              <w:t>лассов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433E" w:rsidRPr="00884255" w:rsidRDefault="00610967" w:rsidP="009F13DD">
            <w:pPr>
              <w:shd w:val="clear" w:color="auto" w:fill="FFFFFF"/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610967" w:rsidP="009F13DD">
            <w:pPr>
              <w:shd w:val="clear" w:color="auto" w:fill="FFFFFF"/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3</w:t>
            </w:r>
          </w:p>
        </w:tc>
      </w:tr>
      <w:tr w:rsidR="00884255" w:rsidRPr="00884255" w:rsidTr="00C5554D">
        <w:trPr>
          <w:trHeight w:hRule="exact" w:val="92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right="216" w:hanging="5"/>
              <w:jc w:val="both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Учите</w:t>
            </w:r>
            <w:r w:rsidR="00975E1B" w:rsidRPr="00884255">
              <w:rPr>
                <w:color w:val="002060"/>
                <w:sz w:val="28"/>
                <w:szCs w:val="28"/>
              </w:rPr>
              <w:t>ля - предметники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8433E" w:rsidRPr="00884255" w:rsidRDefault="00AD1885" w:rsidP="009F13DD">
            <w:pPr>
              <w:shd w:val="clear" w:color="auto" w:fill="FFFFFF"/>
              <w:spacing w:line="276" w:lineRule="auto"/>
              <w:ind w:left="607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 xml:space="preserve">  </w:t>
            </w:r>
            <w:r w:rsidR="00610967" w:rsidRPr="00884255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left="998"/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:rsidR="006F691F" w:rsidRPr="00884255" w:rsidRDefault="0078433E" w:rsidP="009F13DD">
      <w:pPr>
        <w:shd w:val="clear" w:color="auto" w:fill="FFFFFF"/>
        <w:spacing w:before="358" w:line="276" w:lineRule="auto"/>
        <w:jc w:val="both"/>
        <w:rPr>
          <w:color w:val="002060"/>
          <w:spacing w:val="-3"/>
          <w:sz w:val="28"/>
          <w:szCs w:val="28"/>
          <w:u w:val="single"/>
        </w:rPr>
      </w:pPr>
      <w:r w:rsidRPr="00884255">
        <w:rPr>
          <w:color w:val="002060"/>
          <w:spacing w:val="-3"/>
          <w:sz w:val="28"/>
          <w:szCs w:val="28"/>
          <w:u w:val="single"/>
        </w:rPr>
        <w:t xml:space="preserve">б) </w:t>
      </w:r>
      <w:r w:rsidR="009F13DD" w:rsidRPr="00884255">
        <w:rPr>
          <w:color w:val="002060"/>
          <w:spacing w:val="-3"/>
          <w:sz w:val="28"/>
          <w:szCs w:val="28"/>
          <w:u w:val="single"/>
        </w:rPr>
        <w:t>по квалификационным категориям:</w:t>
      </w:r>
    </w:p>
    <w:p w:rsidR="0078433E" w:rsidRPr="00884255" w:rsidRDefault="0078433E" w:rsidP="009F13DD">
      <w:pPr>
        <w:spacing w:after="5" w:line="276" w:lineRule="auto"/>
        <w:jc w:val="both"/>
        <w:rPr>
          <w:color w:val="00206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2782"/>
        <w:gridCol w:w="1424"/>
      </w:tblGrid>
      <w:tr w:rsidR="00884255" w:rsidRPr="00884255" w:rsidTr="00610967">
        <w:trPr>
          <w:trHeight w:hRule="exact" w:val="950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left="175" w:right="151"/>
              <w:jc w:val="both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pacing w:val="-2"/>
                <w:sz w:val="28"/>
                <w:szCs w:val="28"/>
              </w:rPr>
              <w:t xml:space="preserve">Работники с высшей </w:t>
            </w:r>
            <w:r w:rsidRPr="00884255">
              <w:rPr>
                <w:color w:val="002060"/>
                <w:spacing w:val="-1"/>
                <w:sz w:val="28"/>
                <w:szCs w:val="28"/>
              </w:rPr>
              <w:t>категорией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  <w:lang w:val="en-US"/>
              </w:rPr>
              <w:t>C I</w:t>
            </w:r>
            <w:r w:rsidRPr="00884255">
              <w:rPr>
                <w:color w:val="002060"/>
                <w:sz w:val="28"/>
                <w:szCs w:val="28"/>
              </w:rPr>
              <w:t xml:space="preserve"> </w:t>
            </w:r>
            <w:r w:rsidRPr="00884255">
              <w:rPr>
                <w:color w:val="002060"/>
                <w:spacing w:val="-3"/>
                <w:sz w:val="28"/>
                <w:szCs w:val="28"/>
              </w:rPr>
              <w:t xml:space="preserve">квалификационной </w:t>
            </w:r>
            <w:r w:rsidRPr="00884255">
              <w:rPr>
                <w:color w:val="002060"/>
                <w:spacing w:val="-2"/>
                <w:sz w:val="28"/>
                <w:szCs w:val="28"/>
              </w:rPr>
              <w:t>категорией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hd w:val="clear" w:color="auto" w:fill="FFFFFF"/>
              <w:spacing w:line="276" w:lineRule="auto"/>
              <w:ind w:right="29"/>
              <w:jc w:val="both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Без категории</w:t>
            </w:r>
          </w:p>
        </w:tc>
      </w:tr>
      <w:tr w:rsidR="00884255" w:rsidRPr="00884255" w:rsidTr="00610967">
        <w:trPr>
          <w:trHeight w:hRule="exact" w:val="365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6F691F" w:rsidP="009F13DD">
            <w:pPr>
              <w:shd w:val="clear" w:color="auto" w:fill="FFFFFF"/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нет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6F691F" w:rsidP="009F13DD">
            <w:pPr>
              <w:shd w:val="clear" w:color="auto" w:fill="FFFFFF"/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нет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610967" w:rsidP="009F13DD">
            <w:pPr>
              <w:shd w:val="clear" w:color="auto" w:fill="FFFFFF"/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9</w:t>
            </w:r>
          </w:p>
        </w:tc>
      </w:tr>
    </w:tbl>
    <w:p w:rsidR="0078433E" w:rsidRPr="00884255" w:rsidRDefault="0078433E" w:rsidP="009F13DD">
      <w:pPr>
        <w:spacing w:line="276" w:lineRule="auto"/>
        <w:rPr>
          <w:color w:val="002060"/>
          <w:sz w:val="28"/>
          <w:szCs w:val="28"/>
        </w:rPr>
      </w:pPr>
    </w:p>
    <w:p w:rsidR="0078433E" w:rsidRPr="00884255" w:rsidRDefault="0078433E" w:rsidP="009F13DD">
      <w:pPr>
        <w:spacing w:line="276" w:lineRule="auto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 xml:space="preserve">в) по </w:t>
      </w:r>
      <w:proofErr w:type="spellStart"/>
      <w:r w:rsidRPr="00884255">
        <w:rPr>
          <w:color w:val="002060"/>
          <w:sz w:val="28"/>
          <w:szCs w:val="28"/>
          <w:lang w:val="en-US"/>
        </w:rPr>
        <w:t>возрасту</w:t>
      </w:r>
      <w:proofErr w:type="spellEnd"/>
      <w:r w:rsidRPr="00884255">
        <w:rPr>
          <w:color w:val="002060"/>
          <w:sz w:val="28"/>
          <w:szCs w:val="28"/>
        </w:rPr>
        <w:t>:</w:t>
      </w:r>
    </w:p>
    <w:p w:rsidR="006F691F" w:rsidRPr="00884255" w:rsidRDefault="006F691F" w:rsidP="009F13DD">
      <w:pPr>
        <w:spacing w:line="276" w:lineRule="auto"/>
        <w:rPr>
          <w:color w:val="00206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410"/>
      </w:tblGrid>
      <w:tr w:rsidR="00884255" w:rsidRPr="00884255" w:rsidTr="00C5554D">
        <w:trPr>
          <w:trHeight w:hRule="exact" w:val="2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 xml:space="preserve"> Моложе 25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25-35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78433E" w:rsidP="009F13DD">
            <w:pPr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35 и старше</w:t>
            </w:r>
          </w:p>
        </w:tc>
      </w:tr>
      <w:tr w:rsidR="00884255" w:rsidRPr="00884255" w:rsidTr="00C5554D">
        <w:trPr>
          <w:trHeight w:hRule="exact" w:val="3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975E1B" w:rsidP="009F13DD">
            <w:pPr>
              <w:shd w:val="clear" w:color="auto" w:fill="FFFFFF"/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610967" w:rsidP="009F13DD">
            <w:pPr>
              <w:shd w:val="clear" w:color="auto" w:fill="FFFFFF"/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3E" w:rsidRPr="00884255" w:rsidRDefault="00975E1B" w:rsidP="009F13DD">
            <w:pPr>
              <w:shd w:val="clear" w:color="auto" w:fill="FFFFFF"/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6</w:t>
            </w:r>
          </w:p>
        </w:tc>
      </w:tr>
    </w:tbl>
    <w:p w:rsidR="0078433E" w:rsidRPr="00884255" w:rsidRDefault="0078433E" w:rsidP="009F13DD">
      <w:pPr>
        <w:spacing w:line="276" w:lineRule="auto"/>
        <w:rPr>
          <w:color w:val="002060"/>
          <w:sz w:val="28"/>
          <w:szCs w:val="28"/>
          <w:u w:val="single"/>
        </w:rPr>
      </w:pPr>
    </w:p>
    <w:p w:rsidR="0078433E" w:rsidRPr="00884255" w:rsidRDefault="0078433E" w:rsidP="009F13DD">
      <w:pPr>
        <w:spacing w:line="276" w:lineRule="auto"/>
        <w:rPr>
          <w:color w:val="002060"/>
          <w:sz w:val="28"/>
          <w:szCs w:val="28"/>
          <w:u w:val="single"/>
        </w:rPr>
      </w:pPr>
      <w:r w:rsidRPr="00884255">
        <w:rPr>
          <w:color w:val="002060"/>
          <w:sz w:val="28"/>
          <w:szCs w:val="28"/>
          <w:u w:val="single"/>
        </w:rPr>
        <w:t>г) по полу:</w:t>
      </w:r>
    </w:p>
    <w:tbl>
      <w:tblPr>
        <w:tblW w:w="0" w:type="auto"/>
        <w:tblInd w:w="2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884255" w:rsidRPr="00884255" w:rsidTr="00C5554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3E" w:rsidRPr="00884255" w:rsidRDefault="0078433E" w:rsidP="009F13DD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мужчины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3E" w:rsidRPr="00884255" w:rsidRDefault="0078433E" w:rsidP="009F13DD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женщины</w:t>
            </w:r>
          </w:p>
        </w:tc>
      </w:tr>
      <w:tr w:rsidR="00884255" w:rsidRPr="00884255" w:rsidTr="00C5554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3E" w:rsidRPr="00884255" w:rsidRDefault="0078433E" w:rsidP="009F13DD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3E" w:rsidRPr="00884255" w:rsidRDefault="00610967" w:rsidP="009F13DD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884255">
              <w:rPr>
                <w:color w:val="002060"/>
                <w:sz w:val="28"/>
                <w:szCs w:val="28"/>
              </w:rPr>
              <w:t>9</w:t>
            </w:r>
          </w:p>
        </w:tc>
      </w:tr>
    </w:tbl>
    <w:p w:rsidR="0078433E" w:rsidRPr="00884255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</w:p>
    <w:p w:rsidR="0078433E" w:rsidRPr="00385F81" w:rsidRDefault="0078433E" w:rsidP="009F13DD">
      <w:pPr>
        <w:shd w:val="clear" w:color="auto" w:fill="FFFFFF"/>
        <w:spacing w:before="25" w:after="25" w:line="276" w:lineRule="auto"/>
        <w:rPr>
          <w:color w:val="000000"/>
          <w:sz w:val="28"/>
          <w:szCs w:val="28"/>
        </w:rPr>
      </w:pP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b/>
          <w:sz w:val="28"/>
          <w:szCs w:val="28"/>
        </w:rPr>
        <w:t xml:space="preserve">      Задачи: </w:t>
      </w:r>
      <w:r w:rsidRPr="00385F81">
        <w:rPr>
          <w:sz w:val="28"/>
          <w:szCs w:val="28"/>
        </w:rPr>
        <w:t>провести комплектование школы</w:t>
      </w:r>
      <w:r w:rsidR="00975E1B" w:rsidRPr="00385F81">
        <w:rPr>
          <w:sz w:val="28"/>
          <w:szCs w:val="28"/>
        </w:rPr>
        <w:t xml:space="preserve"> педагогическими кадрами на 201</w:t>
      </w:r>
      <w:r w:rsidR="00610967">
        <w:rPr>
          <w:sz w:val="28"/>
          <w:szCs w:val="28"/>
        </w:rPr>
        <w:t>7</w:t>
      </w:r>
      <w:r w:rsidR="00975E1B" w:rsidRPr="00385F81">
        <w:rPr>
          <w:sz w:val="28"/>
          <w:szCs w:val="28"/>
        </w:rPr>
        <w:t>-201</w:t>
      </w:r>
      <w:r w:rsidR="00610967">
        <w:rPr>
          <w:sz w:val="28"/>
          <w:szCs w:val="28"/>
        </w:rPr>
        <w:t>8</w:t>
      </w:r>
      <w:r w:rsidRPr="00385F81">
        <w:rPr>
          <w:sz w:val="28"/>
          <w:szCs w:val="28"/>
        </w:rPr>
        <w:t xml:space="preserve"> учебный год, провести педагогически целесообразную их расстановку.</w:t>
      </w:r>
      <w:r w:rsidRPr="00385F81">
        <w:rPr>
          <w:b/>
          <w:color w:val="000000"/>
          <w:sz w:val="28"/>
          <w:szCs w:val="28"/>
        </w:rPr>
        <w:t xml:space="preserve">   </w:t>
      </w:r>
    </w:p>
    <w:p w:rsidR="005E2CB1" w:rsidRPr="00385F81" w:rsidRDefault="0078433E" w:rsidP="009F13DD">
      <w:pPr>
        <w:tabs>
          <w:tab w:val="left" w:pos="360"/>
        </w:tabs>
        <w:spacing w:line="276" w:lineRule="auto"/>
        <w:rPr>
          <w:b/>
          <w:color w:val="000000"/>
          <w:sz w:val="28"/>
          <w:szCs w:val="28"/>
        </w:rPr>
      </w:pPr>
      <w:r w:rsidRPr="00385F81">
        <w:rPr>
          <w:b/>
          <w:color w:val="000000"/>
          <w:sz w:val="28"/>
          <w:szCs w:val="28"/>
        </w:rPr>
        <w:t xml:space="preserve">                 </w:t>
      </w:r>
    </w:p>
    <w:p w:rsidR="0078433E" w:rsidRPr="00385F81" w:rsidRDefault="0078433E" w:rsidP="009F13DD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Повышение квалификации педагогических кадров</w:t>
      </w:r>
    </w:p>
    <w:p w:rsidR="0078433E" w:rsidRPr="00884255" w:rsidRDefault="0078433E" w:rsidP="009F13DD">
      <w:pPr>
        <w:spacing w:line="276" w:lineRule="auto"/>
        <w:ind w:firstLine="540"/>
        <w:jc w:val="both"/>
        <w:rPr>
          <w:color w:val="002060"/>
          <w:sz w:val="28"/>
          <w:szCs w:val="28"/>
        </w:rPr>
      </w:pPr>
      <w:r w:rsidRPr="00884255">
        <w:rPr>
          <w:color w:val="002060"/>
          <w:sz w:val="28"/>
          <w:szCs w:val="28"/>
        </w:rPr>
        <w:t xml:space="preserve">Условия, созданные в школе, способствуют росту профессионального мастерства учителей, в этом </w:t>
      </w:r>
      <w:proofErr w:type="gramStart"/>
      <w:r w:rsidRPr="00884255">
        <w:rPr>
          <w:color w:val="002060"/>
          <w:sz w:val="28"/>
          <w:szCs w:val="28"/>
        </w:rPr>
        <w:t>году  произошли</w:t>
      </w:r>
      <w:proofErr w:type="gramEnd"/>
      <w:r w:rsidRPr="00884255">
        <w:rPr>
          <w:color w:val="002060"/>
          <w:sz w:val="28"/>
          <w:szCs w:val="28"/>
        </w:rPr>
        <w:t xml:space="preserve"> изменения в повышении мастерства учителей. </w:t>
      </w:r>
      <w:r w:rsidRPr="00884255">
        <w:rPr>
          <w:bCs/>
          <w:color w:val="002060"/>
          <w:sz w:val="28"/>
          <w:szCs w:val="28"/>
        </w:rPr>
        <w:t>Ежегодно учителя школы повышают свою квалификацию в</w:t>
      </w:r>
      <w:r w:rsidR="00970716" w:rsidRPr="00884255">
        <w:rPr>
          <w:bCs/>
          <w:color w:val="002060"/>
          <w:sz w:val="28"/>
          <w:szCs w:val="28"/>
        </w:rPr>
        <w:t xml:space="preserve"> ГАО ДПО, ЦИМПО</w:t>
      </w:r>
      <w:r w:rsidR="00610967" w:rsidRPr="00884255">
        <w:rPr>
          <w:bCs/>
          <w:color w:val="002060"/>
          <w:sz w:val="28"/>
          <w:szCs w:val="28"/>
        </w:rPr>
        <w:t>.</w:t>
      </w:r>
    </w:p>
    <w:p w:rsidR="00970716" w:rsidRPr="00884255" w:rsidRDefault="00970716" w:rsidP="009F13DD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</w:p>
    <w:p w:rsidR="0078433E" w:rsidRPr="00884255" w:rsidRDefault="0078433E" w:rsidP="009F13DD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 w:rsidRPr="00884255">
        <w:rPr>
          <w:b/>
          <w:i/>
          <w:color w:val="002060"/>
          <w:sz w:val="28"/>
          <w:szCs w:val="28"/>
        </w:rPr>
        <w:t xml:space="preserve"> Список </w:t>
      </w:r>
      <w:r w:rsidR="00975E1B" w:rsidRPr="00884255">
        <w:rPr>
          <w:b/>
          <w:i/>
          <w:color w:val="002060"/>
          <w:sz w:val="28"/>
          <w:szCs w:val="28"/>
        </w:rPr>
        <w:t xml:space="preserve">учителей, прошедших </w:t>
      </w:r>
      <w:proofErr w:type="gramStart"/>
      <w:r w:rsidR="00975E1B" w:rsidRPr="00884255">
        <w:rPr>
          <w:b/>
          <w:i/>
          <w:color w:val="002060"/>
          <w:sz w:val="28"/>
          <w:szCs w:val="28"/>
        </w:rPr>
        <w:t>курсы  в</w:t>
      </w:r>
      <w:proofErr w:type="gramEnd"/>
      <w:r w:rsidR="00975E1B" w:rsidRPr="00884255">
        <w:rPr>
          <w:b/>
          <w:i/>
          <w:color w:val="002060"/>
          <w:sz w:val="28"/>
          <w:szCs w:val="28"/>
        </w:rPr>
        <w:t xml:space="preserve"> 201</w:t>
      </w:r>
      <w:r w:rsidR="00610967" w:rsidRPr="00884255">
        <w:rPr>
          <w:b/>
          <w:i/>
          <w:color w:val="002060"/>
          <w:sz w:val="28"/>
          <w:szCs w:val="28"/>
        </w:rPr>
        <w:t>6</w:t>
      </w:r>
      <w:r w:rsidR="00975E1B" w:rsidRPr="00884255">
        <w:rPr>
          <w:b/>
          <w:i/>
          <w:color w:val="002060"/>
          <w:sz w:val="28"/>
          <w:szCs w:val="28"/>
        </w:rPr>
        <w:t>-201</w:t>
      </w:r>
      <w:r w:rsidR="00610967" w:rsidRPr="00884255">
        <w:rPr>
          <w:b/>
          <w:i/>
          <w:color w:val="002060"/>
          <w:sz w:val="28"/>
          <w:szCs w:val="28"/>
        </w:rPr>
        <w:t xml:space="preserve">7 </w:t>
      </w:r>
      <w:r w:rsidRPr="00884255">
        <w:rPr>
          <w:b/>
          <w:i/>
          <w:color w:val="002060"/>
          <w:sz w:val="28"/>
          <w:szCs w:val="28"/>
        </w:rPr>
        <w:t>учебном году</w:t>
      </w:r>
      <w:r w:rsidR="00610967" w:rsidRPr="00884255">
        <w:rPr>
          <w:b/>
          <w:i/>
          <w:color w:val="002060"/>
          <w:sz w:val="28"/>
          <w:szCs w:val="28"/>
        </w:rPr>
        <w:t>:</w:t>
      </w:r>
    </w:p>
    <w:p w:rsidR="00610967" w:rsidRPr="00884255" w:rsidRDefault="00610967" w:rsidP="009F13DD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</w:p>
    <w:p w:rsidR="00610967" w:rsidRPr="00884255" w:rsidRDefault="00610967" w:rsidP="009F13DD">
      <w:pPr>
        <w:spacing w:after="160" w:line="276" w:lineRule="auto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884255">
        <w:rPr>
          <w:rFonts w:eastAsia="Calibri"/>
          <w:color w:val="002060"/>
          <w:sz w:val="28"/>
          <w:szCs w:val="28"/>
          <w:lang w:eastAsia="en-US"/>
        </w:rPr>
        <w:t xml:space="preserve">       Прошли курсовую переподготовку «Механизмы и инструментально-</w:t>
      </w:r>
      <w:proofErr w:type="gramStart"/>
      <w:r w:rsidRPr="00884255">
        <w:rPr>
          <w:rFonts w:eastAsia="Calibri"/>
          <w:color w:val="002060"/>
          <w:sz w:val="28"/>
          <w:szCs w:val="28"/>
          <w:lang w:eastAsia="en-US"/>
        </w:rPr>
        <w:t>методическое  обеспечение</w:t>
      </w:r>
      <w:proofErr w:type="gramEnd"/>
      <w:r w:rsidRPr="00884255">
        <w:rPr>
          <w:rFonts w:eastAsia="Calibri"/>
          <w:color w:val="002060"/>
          <w:sz w:val="28"/>
          <w:szCs w:val="28"/>
          <w:lang w:eastAsia="en-US"/>
        </w:rPr>
        <w:t xml:space="preserve"> введения и реализации ФГОС (для учителей)»  все 6 учителей.</w:t>
      </w:r>
    </w:p>
    <w:p w:rsidR="00610967" w:rsidRPr="00884255" w:rsidRDefault="00610967" w:rsidP="009F13DD">
      <w:pPr>
        <w:spacing w:after="160" w:line="276" w:lineRule="auto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884255">
        <w:rPr>
          <w:rFonts w:eastAsia="Calibri"/>
          <w:color w:val="002060"/>
          <w:sz w:val="28"/>
          <w:szCs w:val="28"/>
          <w:lang w:eastAsia="en-US"/>
        </w:rPr>
        <w:t xml:space="preserve">      Молодой </w:t>
      </w:r>
      <w:proofErr w:type="gramStart"/>
      <w:r w:rsidRPr="00884255">
        <w:rPr>
          <w:rFonts w:eastAsia="Calibri"/>
          <w:color w:val="002060"/>
          <w:sz w:val="28"/>
          <w:szCs w:val="28"/>
          <w:lang w:eastAsia="en-US"/>
        </w:rPr>
        <w:t>педагог  (</w:t>
      </w:r>
      <w:proofErr w:type="gramEnd"/>
      <w:r w:rsidRPr="00884255">
        <w:rPr>
          <w:rFonts w:eastAsia="Calibri"/>
          <w:color w:val="002060"/>
          <w:sz w:val="28"/>
          <w:szCs w:val="28"/>
          <w:lang w:eastAsia="en-US"/>
        </w:rPr>
        <w:t>Салихова А.Д.) школы прошел курсы о повышении квалификации «Методические аспекты проектирования метапредметной образовательной деятельности в начальной школе».</w:t>
      </w:r>
    </w:p>
    <w:p w:rsidR="00610967" w:rsidRPr="00884255" w:rsidRDefault="00610967" w:rsidP="009F13DD">
      <w:pPr>
        <w:spacing w:after="160" w:line="276" w:lineRule="auto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884255">
        <w:rPr>
          <w:rFonts w:eastAsia="Calibri"/>
          <w:color w:val="002060"/>
          <w:sz w:val="28"/>
          <w:szCs w:val="28"/>
          <w:lang w:eastAsia="en-US"/>
        </w:rPr>
        <w:t xml:space="preserve">       В течение года педагоги приняли участие в районных мероприятиях по повышению профессиональной компетентности:</w:t>
      </w:r>
    </w:p>
    <w:p w:rsidR="00610967" w:rsidRPr="00884255" w:rsidRDefault="00610967" w:rsidP="009F13DD">
      <w:pPr>
        <w:spacing w:after="160" w:line="276" w:lineRule="auto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884255">
        <w:rPr>
          <w:rFonts w:eastAsia="Calibri"/>
          <w:color w:val="002060"/>
          <w:sz w:val="28"/>
          <w:szCs w:val="28"/>
          <w:lang w:eastAsia="en-US"/>
        </w:rPr>
        <w:t>- семинаре-практикуме по подготовке аттестационных материалов педагогических работников (экспертное заключение и модельный паспорт);</w:t>
      </w:r>
    </w:p>
    <w:p w:rsidR="00610967" w:rsidRPr="00884255" w:rsidRDefault="00610967" w:rsidP="009F13DD">
      <w:pPr>
        <w:spacing w:after="160" w:line="276" w:lineRule="auto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884255">
        <w:rPr>
          <w:rFonts w:eastAsia="Calibri"/>
          <w:color w:val="002060"/>
          <w:sz w:val="28"/>
          <w:szCs w:val="28"/>
          <w:lang w:eastAsia="en-US"/>
        </w:rPr>
        <w:t xml:space="preserve">- педагогических мастерских в рамках районной стажировочной площадки «Интерактивная лаборатория информационных технологий», семинаре «Особенности невербального </w:t>
      </w:r>
      <w:r w:rsidR="009F13DD" w:rsidRPr="00884255">
        <w:rPr>
          <w:rFonts w:eastAsia="Calibri"/>
          <w:color w:val="002060"/>
          <w:sz w:val="28"/>
          <w:szCs w:val="28"/>
          <w:lang w:eastAsia="en-US"/>
        </w:rPr>
        <w:t>о</w:t>
      </w:r>
      <w:r w:rsidRPr="00884255">
        <w:rPr>
          <w:rFonts w:eastAsia="Calibri"/>
          <w:color w:val="002060"/>
          <w:sz w:val="28"/>
          <w:szCs w:val="28"/>
          <w:lang w:eastAsia="en-US"/>
        </w:rPr>
        <w:t>бщения в деятельности педагога</w:t>
      </w:r>
      <w:proofErr w:type="gramStart"/>
      <w:r w:rsidRPr="00884255">
        <w:rPr>
          <w:rFonts w:eastAsia="Calibri"/>
          <w:color w:val="002060"/>
          <w:sz w:val="28"/>
          <w:szCs w:val="28"/>
          <w:lang w:eastAsia="en-US"/>
        </w:rPr>
        <w:t xml:space="preserve">»,   </w:t>
      </w:r>
      <w:proofErr w:type="gramEnd"/>
      <w:r w:rsidRPr="00884255">
        <w:rPr>
          <w:rFonts w:eastAsia="Calibri"/>
          <w:color w:val="002060"/>
          <w:sz w:val="28"/>
          <w:szCs w:val="28"/>
          <w:lang w:eastAsia="en-US"/>
        </w:rPr>
        <w:t>районном семинаре «Педагогические приемы формирования УУД в нач. школе в условиях введения ФГОС НОО».</w:t>
      </w:r>
    </w:p>
    <w:p w:rsidR="00610967" w:rsidRPr="00884255" w:rsidRDefault="00610967" w:rsidP="009F13DD">
      <w:pPr>
        <w:spacing w:after="160" w:line="276" w:lineRule="auto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884255">
        <w:rPr>
          <w:rFonts w:eastAsia="Calibri"/>
          <w:color w:val="002060"/>
          <w:sz w:val="28"/>
          <w:szCs w:val="28"/>
          <w:lang w:eastAsia="en-US"/>
        </w:rPr>
        <w:t xml:space="preserve">   А </w:t>
      </w:r>
      <w:proofErr w:type="gramStart"/>
      <w:r w:rsidRPr="00884255">
        <w:rPr>
          <w:rFonts w:eastAsia="Calibri"/>
          <w:color w:val="002060"/>
          <w:sz w:val="28"/>
          <w:szCs w:val="28"/>
          <w:lang w:eastAsia="en-US"/>
        </w:rPr>
        <w:t>также,  все</w:t>
      </w:r>
      <w:proofErr w:type="gramEnd"/>
      <w:r w:rsidRPr="00884255">
        <w:rPr>
          <w:rFonts w:eastAsia="Calibri"/>
          <w:color w:val="002060"/>
          <w:sz w:val="28"/>
          <w:szCs w:val="28"/>
          <w:lang w:eastAsia="en-US"/>
        </w:rPr>
        <w:t xml:space="preserve"> педагоги систематически принимают участие в дистанционных международных и всероссийских олимпиадах, тестированиях, вебинарах и конкурсах с целью повышения уровня самообразования.</w:t>
      </w:r>
    </w:p>
    <w:p w:rsidR="0078433E" w:rsidRPr="00884255" w:rsidRDefault="00610967" w:rsidP="009F13DD">
      <w:pPr>
        <w:spacing w:before="30" w:line="276" w:lineRule="auto"/>
        <w:jc w:val="both"/>
        <w:rPr>
          <w:b/>
          <w:i/>
          <w:color w:val="002060"/>
          <w:sz w:val="28"/>
          <w:szCs w:val="28"/>
        </w:rPr>
      </w:pPr>
      <w:r w:rsidRPr="00884255">
        <w:rPr>
          <w:rFonts w:eastAsia="Calibri"/>
          <w:color w:val="002060"/>
          <w:sz w:val="28"/>
          <w:szCs w:val="28"/>
          <w:lang w:eastAsia="en-US"/>
        </w:rPr>
        <w:t xml:space="preserve">    На 2017-2018 учебный год планируют пройти аттестацию 4 педагога.</w:t>
      </w:r>
    </w:p>
    <w:p w:rsidR="0078433E" w:rsidRPr="00884255" w:rsidRDefault="0078433E" w:rsidP="009F13DD">
      <w:pPr>
        <w:pStyle w:val="ab"/>
        <w:tabs>
          <w:tab w:val="left" w:pos="360"/>
        </w:tabs>
        <w:spacing w:after="0" w:line="276" w:lineRule="auto"/>
        <w:ind w:left="0"/>
        <w:jc w:val="both"/>
        <w:rPr>
          <w:color w:val="002060"/>
          <w:sz w:val="28"/>
          <w:szCs w:val="28"/>
        </w:rPr>
      </w:pPr>
    </w:p>
    <w:p w:rsidR="0078433E" w:rsidRPr="00884255" w:rsidRDefault="0078433E" w:rsidP="009F13DD">
      <w:pPr>
        <w:shd w:val="clear" w:color="auto" w:fill="FFFFFF"/>
        <w:spacing w:before="25" w:after="25" w:line="276" w:lineRule="auto"/>
        <w:jc w:val="both"/>
        <w:rPr>
          <w:color w:val="002060"/>
          <w:sz w:val="28"/>
          <w:szCs w:val="28"/>
        </w:rPr>
      </w:pPr>
      <w:r w:rsidRPr="00884255">
        <w:rPr>
          <w:b/>
          <w:color w:val="002060"/>
          <w:sz w:val="28"/>
          <w:szCs w:val="28"/>
        </w:rPr>
        <w:t>Выводы:</w:t>
      </w:r>
      <w:r w:rsidRPr="00884255">
        <w:rPr>
          <w:color w:val="002060"/>
          <w:sz w:val="28"/>
          <w:szCs w:val="28"/>
        </w:rPr>
        <w:t xml:space="preserve"> обучение на курсах учителя школы</w:t>
      </w:r>
      <w:r w:rsidR="0059120B" w:rsidRPr="00884255">
        <w:rPr>
          <w:color w:val="002060"/>
          <w:sz w:val="28"/>
          <w:szCs w:val="28"/>
        </w:rPr>
        <w:t xml:space="preserve"> проходят по плану</w:t>
      </w:r>
      <w:r w:rsidRPr="00884255">
        <w:rPr>
          <w:color w:val="002060"/>
          <w:sz w:val="28"/>
          <w:szCs w:val="28"/>
        </w:rPr>
        <w:t xml:space="preserve">.  Курсы по </w:t>
      </w:r>
      <w:r w:rsidR="009F13DD" w:rsidRPr="00884255">
        <w:rPr>
          <w:color w:val="002060"/>
          <w:sz w:val="28"/>
          <w:szCs w:val="28"/>
        </w:rPr>
        <w:t>ФГОС прошли</w:t>
      </w:r>
      <w:r w:rsidRPr="00884255">
        <w:rPr>
          <w:color w:val="002060"/>
          <w:sz w:val="28"/>
          <w:szCs w:val="28"/>
        </w:rPr>
        <w:t xml:space="preserve"> </w:t>
      </w:r>
      <w:r w:rsidR="001A2285" w:rsidRPr="00884255">
        <w:rPr>
          <w:color w:val="002060"/>
          <w:sz w:val="28"/>
          <w:szCs w:val="28"/>
        </w:rPr>
        <w:t>7</w:t>
      </w:r>
      <w:r w:rsidR="0059120B" w:rsidRPr="00884255">
        <w:rPr>
          <w:color w:val="002060"/>
          <w:sz w:val="28"/>
          <w:szCs w:val="28"/>
        </w:rPr>
        <w:t xml:space="preserve"> </w:t>
      </w:r>
      <w:r w:rsidR="009F13DD" w:rsidRPr="00884255">
        <w:rPr>
          <w:color w:val="002060"/>
          <w:sz w:val="28"/>
          <w:szCs w:val="28"/>
        </w:rPr>
        <w:t>учителей начальных</w:t>
      </w:r>
      <w:r w:rsidRPr="00884255">
        <w:rPr>
          <w:color w:val="002060"/>
          <w:sz w:val="28"/>
          <w:szCs w:val="28"/>
        </w:rPr>
        <w:t xml:space="preserve"> классов</w:t>
      </w:r>
      <w:r w:rsidR="0059120B" w:rsidRPr="00884255">
        <w:rPr>
          <w:color w:val="002060"/>
          <w:sz w:val="28"/>
          <w:szCs w:val="28"/>
        </w:rPr>
        <w:t xml:space="preserve">, что составило </w:t>
      </w:r>
      <w:r w:rsidR="001A2285" w:rsidRPr="00884255">
        <w:rPr>
          <w:color w:val="002060"/>
          <w:sz w:val="28"/>
          <w:szCs w:val="28"/>
        </w:rPr>
        <w:t>9</w:t>
      </w:r>
      <w:r w:rsidR="0059120B" w:rsidRPr="00884255">
        <w:rPr>
          <w:color w:val="002060"/>
          <w:sz w:val="28"/>
          <w:szCs w:val="28"/>
        </w:rPr>
        <w:t>0%</w:t>
      </w:r>
      <w:r w:rsidRPr="00884255">
        <w:rPr>
          <w:color w:val="002060"/>
          <w:sz w:val="28"/>
          <w:szCs w:val="28"/>
        </w:rPr>
        <w:t>.</w:t>
      </w:r>
    </w:p>
    <w:p w:rsidR="0078433E" w:rsidRPr="00385F81" w:rsidRDefault="0078433E" w:rsidP="009F13DD">
      <w:pPr>
        <w:tabs>
          <w:tab w:val="left" w:pos="360"/>
        </w:tabs>
        <w:spacing w:line="276" w:lineRule="auto"/>
        <w:jc w:val="both"/>
        <w:rPr>
          <w:b/>
          <w:sz w:val="28"/>
          <w:szCs w:val="28"/>
        </w:rPr>
      </w:pPr>
      <w:r w:rsidRPr="00884255">
        <w:rPr>
          <w:b/>
          <w:color w:val="002060"/>
          <w:sz w:val="28"/>
          <w:szCs w:val="28"/>
        </w:rPr>
        <w:t>Задачи:</w:t>
      </w:r>
      <w:r w:rsidRPr="00884255">
        <w:rPr>
          <w:color w:val="002060"/>
          <w:sz w:val="28"/>
          <w:szCs w:val="28"/>
        </w:rPr>
        <w:t xml:space="preserve"> мотивировать учителей на непрерывное повышение педагогического мастерства; обеспечить выполнение плана повышения квалификации через курсы.</w:t>
      </w:r>
      <w:r w:rsidRPr="00385F81">
        <w:rPr>
          <w:sz w:val="28"/>
          <w:szCs w:val="28"/>
        </w:rPr>
        <w:t xml:space="preserve"> </w:t>
      </w:r>
    </w:p>
    <w:p w:rsidR="001A2285" w:rsidRDefault="001A2285" w:rsidP="009F13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433E" w:rsidRPr="00A360D3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Следует отметить следующие открытые </w:t>
      </w:r>
      <w:r w:rsidR="007A431B" w:rsidRPr="00A360D3">
        <w:rPr>
          <w:color w:val="002060"/>
          <w:sz w:val="28"/>
          <w:szCs w:val="28"/>
        </w:rPr>
        <w:t>уроки и проведенные мероприятия</w:t>
      </w:r>
      <w:r w:rsidR="001A2285" w:rsidRPr="00A360D3">
        <w:rPr>
          <w:color w:val="002060"/>
          <w:sz w:val="28"/>
          <w:szCs w:val="28"/>
        </w:rPr>
        <w:t>:</w:t>
      </w:r>
    </w:p>
    <w:p w:rsidR="00F83BA0" w:rsidRPr="00A360D3" w:rsidRDefault="00F83BA0" w:rsidP="009F13DD">
      <w:pPr>
        <w:spacing w:line="276" w:lineRule="auto"/>
        <w:jc w:val="both"/>
        <w:rPr>
          <w:color w:val="00206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1"/>
        <w:gridCol w:w="1973"/>
        <w:gridCol w:w="1884"/>
        <w:gridCol w:w="1330"/>
        <w:gridCol w:w="2503"/>
        <w:gridCol w:w="1647"/>
      </w:tblGrid>
      <w:tr w:rsidR="00F83BA0" w:rsidRPr="00A360D3" w:rsidTr="007A095B">
        <w:tc>
          <w:tcPr>
            <w:tcW w:w="801" w:type="dxa"/>
          </w:tcPr>
          <w:p w:rsidR="00F83BA0" w:rsidRPr="00A360D3" w:rsidRDefault="00F83BA0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№</w:t>
            </w:r>
            <w:proofErr w:type="spellStart"/>
            <w:r w:rsidRPr="00A360D3">
              <w:rPr>
                <w:color w:val="00206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73" w:type="dxa"/>
          </w:tcPr>
          <w:p w:rsidR="00F83BA0" w:rsidRPr="00A360D3" w:rsidRDefault="00F83BA0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ФИО учителя</w:t>
            </w:r>
          </w:p>
        </w:tc>
        <w:tc>
          <w:tcPr>
            <w:tcW w:w="1884" w:type="dxa"/>
          </w:tcPr>
          <w:p w:rsidR="00F83BA0" w:rsidRPr="00A360D3" w:rsidRDefault="00F83BA0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Предмет</w:t>
            </w:r>
          </w:p>
        </w:tc>
        <w:tc>
          <w:tcPr>
            <w:tcW w:w="1330" w:type="dxa"/>
          </w:tcPr>
          <w:p w:rsidR="00F83BA0" w:rsidRPr="00A360D3" w:rsidRDefault="00F83BA0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2503" w:type="dxa"/>
          </w:tcPr>
          <w:p w:rsidR="00F83BA0" w:rsidRPr="00A360D3" w:rsidRDefault="00F83BA0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Тема занятия</w:t>
            </w:r>
          </w:p>
        </w:tc>
        <w:tc>
          <w:tcPr>
            <w:tcW w:w="1647" w:type="dxa"/>
          </w:tcPr>
          <w:p w:rsidR="00F83BA0" w:rsidRPr="00A360D3" w:rsidRDefault="00F83BA0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Сроки проведения</w:t>
            </w:r>
          </w:p>
        </w:tc>
      </w:tr>
      <w:tr w:rsidR="00F83BA0" w:rsidRPr="00A360D3" w:rsidTr="007A095B">
        <w:tc>
          <w:tcPr>
            <w:tcW w:w="801" w:type="dxa"/>
          </w:tcPr>
          <w:p w:rsidR="00F83BA0" w:rsidRPr="00A360D3" w:rsidRDefault="00F83BA0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1973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Голзицкая</w:t>
            </w:r>
          </w:p>
          <w:p w:rsidR="00F83BA0" w:rsidRPr="00A360D3" w:rsidRDefault="00F83BA0" w:rsidP="009F13DD">
            <w:pPr>
              <w:spacing w:line="276" w:lineRule="auto"/>
              <w:rPr>
                <w:b/>
                <w:i/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Наталья Геннадьевна</w:t>
            </w:r>
          </w:p>
        </w:tc>
        <w:tc>
          <w:tcPr>
            <w:tcW w:w="1884" w:type="dxa"/>
          </w:tcPr>
          <w:p w:rsidR="00F83BA0" w:rsidRPr="00A360D3" w:rsidRDefault="007A095B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Литературное чтение</w:t>
            </w:r>
          </w:p>
        </w:tc>
        <w:tc>
          <w:tcPr>
            <w:tcW w:w="1330" w:type="dxa"/>
          </w:tcPr>
          <w:p w:rsidR="00F83BA0" w:rsidRPr="00A360D3" w:rsidRDefault="00F83BA0" w:rsidP="009F13DD">
            <w:pPr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2 б</w:t>
            </w:r>
          </w:p>
        </w:tc>
        <w:tc>
          <w:tcPr>
            <w:tcW w:w="2503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kern w:val="36"/>
                <w:sz w:val="28"/>
                <w:szCs w:val="28"/>
              </w:rPr>
              <w:t xml:space="preserve">"Е.И. </w:t>
            </w:r>
            <w:proofErr w:type="spellStart"/>
            <w:r w:rsidRPr="00A360D3">
              <w:rPr>
                <w:color w:val="002060"/>
                <w:kern w:val="36"/>
                <w:sz w:val="28"/>
                <w:szCs w:val="28"/>
              </w:rPr>
              <w:t>Чарушин</w:t>
            </w:r>
            <w:proofErr w:type="spellEnd"/>
            <w:r w:rsidRPr="00A360D3">
              <w:rPr>
                <w:color w:val="002060"/>
                <w:kern w:val="36"/>
                <w:sz w:val="28"/>
                <w:szCs w:val="28"/>
              </w:rPr>
              <w:t xml:space="preserve"> "Страшный рассказ"</w:t>
            </w:r>
          </w:p>
        </w:tc>
        <w:tc>
          <w:tcPr>
            <w:tcW w:w="1647" w:type="dxa"/>
          </w:tcPr>
          <w:p w:rsidR="00F83BA0" w:rsidRPr="00A360D3" w:rsidRDefault="007A095B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 xml:space="preserve">Ноябрь </w:t>
            </w:r>
          </w:p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201</w:t>
            </w:r>
            <w:r w:rsidR="007A095B" w:rsidRPr="00A360D3">
              <w:rPr>
                <w:color w:val="002060"/>
                <w:sz w:val="28"/>
                <w:szCs w:val="28"/>
              </w:rPr>
              <w:t>6</w:t>
            </w:r>
          </w:p>
        </w:tc>
      </w:tr>
      <w:tr w:rsidR="00F83BA0" w:rsidRPr="00A360D3" w:rsidTr="007A095B">
        <w:tc>
          <w:tcPr>
            <w:tcW w:w="801" w:type="dxa"/>
          </w:tcPr>
          <w:p w:rsidR="00F83BA0" w:rsidRPr="00A360D3" w:rsidRDefault="00F83BA0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2.</w:t>
            </w:r>
          </w:p>
        </w:tc>
        <w:tc>
          <w:tcPr>
            <w:tcW w:w="1973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Кузнецова Татьяна</w:t>
            </w:r>
          </w:p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Юрьевна</w:t>
            </w:r>
          </w:p>
        </w:tc>
        <w:tc>
          <w:tcPr>
            <w:tcW w:w="1884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1330" w:type="dxa"/>
          </w:tcPr>
          <w:p w:rsidR="00F83BA0" w:rsidRPr="00A360D3" w:rsidRDefault="00F83BA0" w:rsidP="009F13DD">
            <w:pPr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1б</w:t>
            </w:r>
          </w:p>
        </w:tc>
        <w:tc>
          <w:tcPr>
            <w:tcW w:w="2503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Решение составных задач.</w:t>
            </w:r>
          </w:p>
        </w:tc>
        <w:tc>
          <w:tcPr>
            <w:tcW w:w="1647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Апрель 2017</w:t>
            </w:r>
          </w:p>
        </w:tc>
      </w:tr>
      <w:tr w:rsidR="00F83BA0" w:rsidRPr="00A360D3" w:rsidTr="007A095B">
        <w:tc>
          <w:tcPr>
            <w:tcW w:w="801" w:type="dxa"/>
          </w:tcPr>
          <w:p w:rsidR="00F83BA0" w:rsidRPr="00A360D3" w:rsidRDefault="00F83BA0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3.</w:t>
            </w:r>
          </w:p>
        </w:tc>
        <w:tc>
          <w:tcPr>
            <w:tcW w:w="1973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Куклина Светлана Владимировна</w:t>
            </w:r>
          </w:p>
        </w:tc>
        <w:tc>
          <w:tcPr>
            <w:tcW w:w="1884" w:type="dxa"/>
          </w:tcPr>
          <w:p w:rsidR="00F83BA0" w:rsidRPr="00A360D3" w:rsidRDefault="00F83BA0" w:rsidP="009F13DD">
            <w:pPr>
              <w:snapToGrid w:val="0"/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Окружающий мир</w:t>
            </w:r>
          </w:p>
          <w:p w:rsidR="00F83BA0" w:rsidRPr="00A360D3" w:rsidRDefault="00F83BA0" w:rsidP="009F13DD">
            <w:pPr>
              <w:snapToGrid w:val="0"/>
              <w:spacing w:line="276" w:lineRule="auto"/>
              <w:rPr>
                <w:color w:val="002060"/>
                <w:sz w:val="28"/>
                <w:szCs w:val="28"/>
              </w:rPr>
            </w:pPr>
          </w:p>
          <w:p w:rsidR="00F83BA0" w:rsidRPr="00A360D3" w:rsidRDefault="00F83BA0" w:rsidP="009F13DD">
            <w:pPr>
              <w:snapToGrid w:val="0"/>
              <w:spacing w:line="276" w:lineRule="auto"/>
              <w:rPr>
                <w:color w:val="002060"/>
                <w:sz w:val="28"/>
                <w:szCs w:val="28"/>
              </w:rPr>
            </w:pPr>
          </w:p>
          <w:p w:rsidR="00F83BA0" w:rsidRPr="00A360D3" w:rsidRDefault="00F83BA0" w:rsidP="009F13DD">
            <w:pPr>
              <w:snapToGrid w:val="0"/>
              <w:spacing w:line="276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1330" w:type="dxa"/>
          </w:tcPr>
          <w:p w:rsidR="00F83BA0" w:rsidRPr="00A360D3" w:rsidRDefault="00F83BA0" w:rsidP="009F13DD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2503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Круговорот в природе</w:t>
            </w:r>
          </w:p>
        </w:tc>
        <w:tc>
          <w:tcPr>
            <w:tcW w:w="1647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 xml:space="preserve">Октябрь </w:t>
            </w:r>
          </w:p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2016</w:t>
            </w:r>
          </w:p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</w:p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</w:p>
        </w:tc>
      </w:tr>
      <w:tr w:rsidR="00F83BA0" w:rsidRPr="00A360D3" w:rsidTr="007A095B">
        <w:tc>
          <w:tcPr>
            <w:tcW w:w="801" w:type="dxa"/>
          </w:tcPr>
          <w:p w:rsidR="00F83BA0" w:rsidRPr="00A360D3" w:rsidRDefault="007A095B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4.</w:t>
            </w:r>
          </w:p>
        </w:tc>
        <w:tc>
          <w:tcPr>
            <w:tcW w:w="1973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Салихова Анна Дмитриевна</w:t>
            </w:r>
          </w:p>
        </w:tc>
        <w:tc>
          <w:tcPr>
            <w:tcW w:w="1884" w:type="dxa"/>
          </w:tcPr>
          <w:p w:rsidR="00F83BA0" w:rsidRPr="00A360D3" w:rsidRDefault="007A095B" w:rsidP="009F13DD">
            <w:pPr>
              <w:snapToGrid w:val="0"/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330" w:type="dxa"/>
          </w:tcPr>
          <w:p w:rsidR="00F83BA0" w:rsidRPr="00A360D3" w:rsidRDefault="007A095B" w:rsidP="009F13DD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1а</w:t>
            </w:r>
          </w:p>
        </w:tc>
        <w:tc>
          <w:tcPr>
            <w:tcW w:w="2503" w:type="dxa"/>
          </w:tcPr>
          <w:p w:rsidR="00F83BA0" w:rsidRPr="00A360D3" w:rsidRDefault="007A095B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 xml:space="preserve">Выполнение </w:t>
            </w:r>
            <w:proofErr w:type="spellStart"/>
            <w:r w:rsidRPr="00A360D3">
              <w:rPr>
                <w:color w:val="002060"/>
                <w:sz w:val="28"/>
                <w:szCs w:val="28"/>
              </w:rPr>
              <w:t>дейстсвий</w:t>
            </w:r>
            <w:proofErr w:type="spellEnd"/>
            <w:r w:rsidRPr="00A360D3">
              <w:rPr>
                <w:color w:val="002060"/>
                <w:sz w:val="28"/>
                <w:szCs w:val="28"/>
              </w:rPr>
              <w:t xml:space="preserve"> с числами в пределах 20. </w:t>
            </w:r>
          </w:p>
        </w:tc>
        <w:tc>
          <w:tcPr>
            <w:tcW w:w="1647" w:type="dxa"/>
          </w:tcPr>
          <w:p w:rsidR="007A095B" w:rsidRPr="00A360D3" w:rsidRDefault="007A095B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Май</w:t>
            </w:r>
          </w:p>
          <w:p w:rsidR="00F83BA0" w:rsidRPr="00A360D3" w:rsidRDefault="007A095B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2017</w:t>
            </w:r>
          </w:p>
        </w:tc>
      </w:tr>
      <w:tr w:rsidR="00F83BA0" w:rsidRPr="00A360D3" w:rsidTr="007A095B">
        <w:tc>
          <w:tcPr>
            <w:tcW w:w="801" w:type="dxa"/>
          </w:tcPr>
          <w:p w:rsidR="00F83BA0" w:rsidRPr="00A360D3" w:rsidRDefault="007A095B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5.</w:t>
            </w:r>
          </w:p>
        </w:tc>
        <w:tc>
          <w:tcPr>
            <w:tcW w:w="1973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Хохлова</w:t>
            </w:r>
          </w:p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Наталья</w:t>
            </w:r>
          </w:p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Михайловна</w:t>
            </w:r>
          </w:p>
        </w:tc>
        <w:tc>
          <w:tcPr>
            <w:tcW w:w="1884" w:type="dxa"/>
          </w:tcPr>
          <w:p w:rsidR="00F83BA0" w:rsidRPr="00A360D3" w:rsidRDefault="00F83BA0" w:rsidP="009F13DD">
            <w:pPr>
              <w:snapToGrid w:val="0"/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Окружающий мир</w:t>
            </w:r>
          </w:p>
          <w:p w:rsidR="00F83BA0" w:rsidRPr="00A360D3" w:rsidRDefault="00F83BA0" w:rsidP="009F13DD">
            <w:pPr>
              <w:snapToGrid w:val="0"/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330" w:type="dxa"/>
          </w:tcPr>
          <w:p w:rsidR="00F83BA0" w:rsidRPr="00A360D3" w:rsidRDefault="00F83BA0" w:rsidP="009F13DD">
            <w:pPr>
              <w:snapToGrid w:val="0"/>
              <w:spacing w:line="276" w:lineRule="auto"/>
              <w:jc w:val="center"/>
              <w:rPr>
                <w:color w:val="002060"/>
                <w:sz w:val="28"/>
                <w:szCs w:val="28"/>
              </w:rPr>
            </w:pPr>
            <w:proofErr w:type="gramStart"/>
            <w:r w:rsidRPr="00A360D3">
              <w:rPr>
                <w:color w:val="002060"/>
                <w:sz w:val="28"/>
                <w:szCs w:val="28"/>
              </w:rPr>
              <w:t>2</w:t>
            </w:r>
            <w:proofErr w:type="gramEnd"/>
            <w:r w:rsidRPr="00A360D3">
              <w:rPr>
                <w:color w:val="002060"/>
                <w:sz w:val="28"/>
                <w:szCs w:val="28"/>
              </w:rPr>
              <w:t xml:space="preserve"> а</w:t>
            </w:r>
          </w:p>
        </w:tc>
        <w:tc>
          <w:tcPr>
            <w:tcW w:w="2503" w:type="dxa"/>
          </w:tcPr>
          <w:p w:rsidR="00F83BA0" w:rsidRPr="00A360D3" w:rsidRDefault="007A095B" w:rsidP="009F13DD">
            <w:pPr>
              <w:snapToGrid w:val="0"/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 xml:space="preserve">Приметы осени. </w:t>
            </w:r>
          </w:p>
          <w:p w:rsidR="007A095B" w:rsidRPr="00A360D3" w:rsidRDefault="007A095B" w:rsidP="009F13DD">
            <w:pPr>
              <w:snapToGrid w:val="0"/>
              <w:spacing w:line="276" w:lineRule="auto"/>
              <w:rPr>
                <w:color w:val="002060"/>
                <w:sz w:val="28"/>
                <w:szCs w:val="28"/>
              </w:rPr>
            </w:pPr>
          </w:p>
          <w:p w:rsidR="007A095B" w:rsidRPr="00A360D3" w:rsidRDefault="007A095B" w:rsidP="009F13DD">
            <w:pPr>
              <w:snapToGrid w:val="0"/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Понятие «деление».</w:t>
            </w:r>
          </w:p>
        </w:tc>
        <w:tc>
          <w:tcPr>
            <w:tcW w:w="1647" w:type="dxa"/>
          </w:tcPr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Октябрь 2016</w:t>
            </w:r>
          </w:p>
          <w:p w:rsidR="00F83BA0" w:rsidRPr="00A360D3" w:rsidRDefault="00F83BA0" w:rsidP="009F13DD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Апрель 2017</w:t>
            </w:r>
          </w:p>
        </w:tc>
      </w:tr>
      <w:tr w:rsidR="00F83BA0" w:rsidRPr="00A360D3" w:rsidTr="007A095B">
        <w:tc>
          <w:tcPr>
            <w:tcW w:w="801" w:type="dxa"/>
          </w:tcPr>
          <w:p w:rsidR="00F83BA0" w:rsidRPr="00A360D3" w:rsidRDefault="007A095B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6.</w:t>
            </w:r>
          </w:p>
        </w:tc>
        <w:tc>
          <w:tcPr>
            <w:tcW w:w="1973" w:type="dxa"/>
          </w:tcPr>
          <w:p w:rsidR="00F83BA0" w:rsidRPr="00A360D3" w:rsidRDefault="007A095B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Усова Светлана Юрьевна</w:t>
            </w:r>
          </w:p>
        </w:tc>
        <w:tc>
          <w:tcPr>
            <w:tcW w:w="1884" w:type="dxa"/>
          </w:tcPr>
          <w:p w:rsidR="00F83BA0" w:rsidRPr="00A360D3" w:rsidRDefault="007A095B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330" w:type="dxa"/>
          </w:tcPr>
          <w:p w:rsidR="00F83BA0" w:rsidRPr="00A360D3" w:rsidRDefault="007A095B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 xml:space="preserve">      4</w:t>
            </w:r>
          </w:p>
        </w:tc>
        <w:tc>
          <w:tcPr>
            <w:tcW w:w="2503" w:type="dxa"/>
          </w:tcPr>
          <w:p w:rsidR="00F83BA0" w:rsidRPr="00A360D3" w:rsidRDefault="00F83BA0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47" w:type="dxa"/>
          </w:tcPr>
          <w:p w:rsidR="00F83BA0" w:rsidRPr="00A360D3" w:rsidRDefault="007A095B" w:rsidP="009F13DD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360D3">
              <w:rPr>
                <w:color w:val="002060"/>
                <w:sz w:val="28"/>
                <w:szCs w:val="28"/>
              </w:rPr>
              <w:t>Январь 2017</w:t>
            </w:r>
          </w:p>
        </w:tc>
      </w:tr>
    </w:tbl>
    <w:p w:rsidR="0078433E" w:rsidRPr="00A360D3" w:rsidRDefault="0078433E" w:rsidP="009F13DD">
      <w:pPr>
        <w:shd w:val="clear" w:color="auto" w:fill="FFFFFF"/>
        <w:spacing w:line="276" w:lineRule="auto"/>
        <w:jc w:val="both"/>
        <w:rPr>
          <w:color w:val="002060"/>
          <w:sz w:val="28"/>
          <w:szCs w:val="28"/>
        </w:rPr>
      </w:pPr>
    </w:p>
    <w:p w:rsidR="007A431B" w:rsidRPr="00A360D3" w:rsidRDefault="00F83BA0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 </w:t>
      </w:r>
    </w:p>
    <w:p w:rsidR="0078433E" w:rsidRPr="00A360D3" w:rsidRDefault="006C2CF0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 xml:space="preserve">     </w:t>
      </w:r>
      <w:r w:rsidR="007A431B" w:rsidRPr="00A360D3">
        <w:rPr>
          <w:color w:val="002060"/>
          <w:sz w:val="28"/>
          <w:szCs w:val="28"/>
        </w:rPr>
        <w:t xml:space="preserve"> </w:t>
      </w:r>
      <w:r w:rsidR="0078433E" w:rsidRPr="00A360D3">
        <w:rPr>
          <w:color w:val="002060"/>
          <w:sz w:val="28"/>
          <w:szCs w:val="28"/>
        </w:rPr>
        <w:t xml:space="preserve">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здоровьесберегающих методик и форм организации учебно-воспитательного процесса, развития </w:t>
      </w:r>
      <w:proofErr w:type="gramStart"/>
      <w:r w:rsidR="0078433E" w:rsidRPr="00A360D3">
        <w:rPr>
          <w:color w:val="002060"/>
          <w:sz w:val="28"/>
          <w:szCs w:val="28"/>
        </w:rPr>
        <w:t>исследовательских  и</w:t>
      </w:r>
      <w:proofErr w:type="gramEnd"/>
      <w:r w:rsidR="0078433E" w:rsidRPr="00A360D3">
        <w:rPr>
          <w:color w:val="002060"/>
          <w:sz w:val="28"/>
          <w:szCs w:val="28"/>
        </w:rPr>
        <w:t xml:space="preserve"> творческих способностей учащихся, интерактивных технологий. Все открытые уроки имели практико-ориентированную направленность.</w:t>
      </w:r>
    </w:p>
    <w:p w:rsidR="006C2CF0" w:rsidRPr="00A360D3" w:rsidRDefault="0078433E" w:rsidP="009F13DD">
      <w:pPr>
        <w:spacing w:line="276" w:lineRule="auto"/>
        <w:ind w:firstLine="540"/>
        <w:jc w:val="both"/>
        <w:rPr>
          <w:color w:val="002060"/>
          <w:sz w:val="28"/>
          <w:szCs w:val="28"/>
        </w:rPr>
      </w:pPr>
      <w:r w:rsidRPr="00A360D3">
        <w:rPr>
          <w:color w:val="002060"/>
          <w:sz w:val="28"/>
          <w:szCs w:val="28"/>
        </w:rPr>
        <w:t> Одной из форм повышения методического мастерства педагогов является их участие в публикации статей в сборниках электронных Всероссийских изданий, СМИ.</w:t>
      </w:r>
      <w:r w:rsidR="006C2CF0" w:rsidRPr="00A360D3">
        <w:rPr>
          <w:color w:val="002060"/>
          <w:sz w:val="28"/>
          <w:szCs w:val="28"/>
        </w:rPr>
        <w:t xml:space="preserve">   Учителями начальных классов Куклиной С.В. и Кузнецовой Т.Ю.  размещены разработки уроков и внеклассных мероприятий по адресам http://nsportal.ru, http://www.proshkolu.ru, </w:t>
      </w:r>
      <w:proofErr w:type="gramStart"/>
      <w:r w:rsidR="006C2CF0" w:rsidRPr="00A360D3">
        <w:rPr>
          <w:color w:val="002060"/>
          <w:sz w:val="28"/>
          <w:szCs w:val="28"/>
        </w:rPr>
        <w:t>https://my.1september.ru ,оформлены</w:t>
      </w:r>
      <w:proofErr w:type="gramEnd"/>
      <w:r w:rsidR="006C2CF0" w:rsidRPr="00A360D3">
        <w:rPr>
          <w:color w:val="002060"/>
          <w:sz w:val="28"/>
          <w:szCs w:val="28"/>
        </w:rPr>
        <w:t xml:space="preserve"> подписки на Международном современном учительском портале:  </w:t>
      </w:r>
      <w:r w:rsidR="006C2CF0" w:rsidRPr="00A360D3">
        <w:rPr>
          <w:color w:val="002060"/>
          <w:sz w:val="28"/>
          <w:szCs w:val="28"/>
          <w:lang w:val="en-US"/>
        </w:rPr>
        <w:t>http</w:t>
      </w:r>
      <w:r w:rsidR="006C2CF0" w:rsidRPr="00A360D3">
        <w:rPr>
          <w:color w:val="002060"/>
          <w:sz w:val="28"/>
          <w:szCs w:val="28"/>
        </w:rPr>
        <w:t>://</w:t>
      </w:r>
      <w:proofErr w:type="spellStart"/>
      <w:r w:rsidR="006C2CF0" w:rsidRPr="00A360D3">
        <w:rPr>
          <w:color w:val="002060"/>
          <w:sz w:val="28"/>
          <w:szCs w:val="28"/>
          <w:lang w:val="en-US"/>
        </w:rPr>
        <w:t>easyen</w:t>
      </w:r>
      <w:proofErr w:type="spellEnd"/>
      <w:r w:rsidR="006C2CF0" w:rsidRPr="00A360D3">
        <w:rPr>
          <w:color w:val="002060"/>
          <w:sz w:val="28"/>
          <w:szCs w:val="28"/>
        </w:rPr>
        <w:t>.</w:t>
      </w:r>
      <w:r w:rsidR="006C2CF0" w:rsidRPr="00A360D3">
        <w:rPr>
          <w:color w:val="002060"/>
          <w:sz w:val="28"/>
          <w:szCs w:val="28"/>
          <w:lang w:val="en-US"/>
        </w:rPr>
        <w:t>ru</w:t>
      </w:r>
    </w:p>
    <w:p w:rsidR="006C2CF0" w:rsidRPr="00385F81" w:rsidRDefault="0078433E" w:rsidP="009F13DD">
      <w:pPr>
        <w:spacing w:before="100" w:beforeAutospacing="1" w:after="100" w:afterAutospacing="1" w:line="276" w:lineRule="auto"/>
        <w:ind w:firstLine="720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 xml:space="preserve">Рекомендации: </w:t>
      </w:r>
    </w:p>
    <w:p w:rsidR="006C2CF0" w:rsidRPr="00385F81" w:rsidRDefault="0078433E" w:rsidP="009F13DD">
      <w:pPr>
        <w:spacing w:before="100" w:beforeAutospacing="1" w:after="100" w:afterAutospacing="1" w:line="276" w:lineRule="auto"/>
        <w:ind w:firstLine="720"/>
        <w:jc w:val="both"/>
        <w:rPr>
          <w:sz w:val="28"/>
          <w:szCs w:val="28"/>
        </w:rPr>
      </w:pPr>
      <w:r w:rsidRPr="00385F81">
        <w:rPr>
          <w:b/>
          <w:sz w:val="28"/>
          <w:szCs w:val="28"/>
        </w:rPr>
        <w:lastRenderedPageBreak/>
        <w:t xml:space="preserve"> </w:t>
      </w:r>
      <w:r w:rsidRPr="00385F81">
        <w:rPr>
          <w:sz w:val="28"/>
          <w:szCs w:val="28"/>
        </w:rPr>
        <w:t xml:space="preserve">1. Активизировать работу педагогического, методического советов по повышению профессионального мастерства учителей, повысить роль научного труда учителя. </w:t>
      </w:r>
    </w:p>
    <w:p w:rsidR="005E2CB1" w:rsidRPr="00385F81" w:rsidRDefault="0078433E" w:rsidP="009F13DD">
      <w:pPr>
        <w:spacing w:before="100" w:beforeAutospacing="1" w:after="100" w:afterAutospacing="1" w:line="276" w:lineRule="auto"/>
        <w:ind w:firstLine="720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2. Создать творческую атмосферу в школе путем организации работы творческих микрогрупп, работы семинаров, конференций (тематику обсудить на первом заседани</w:t>
      </w:r>
      <w:r w:rsidR="006C2CF0" w:rsidRPr="00385F81">
        <w:rPr>
          <w:sz w:val="28"/>
          <w:szCs w:val="28"/>
        </w:rPr>
        <w:t>и МО</w:t>
      </w:r>
      <w:r w:rsidRPr="00385F81">
        <w:rPr>
          <w:sz w:val="28"/>
          <w:szCs w:val="28"/>
        </w:rPr>
        <w:t>).</w:t>
      </w:r>
    </w:p>
    <w:p w:rsidR="0078433E" w:rsidRPr="007A095B" w:rsidRDefault="0078433E" w:rsidP="009F13DD">
      <w:pPr>
        <w:spacing w:before="100" w:beforeAutospacing="1" w:after="100" w:afterAutospacing="1" w:line="276" w:lineRule="auto"/>
        <w:ind w:firstLine="720"/>
        <w:jc w:val="both"/>
        <w:rPr>
          <w:b/>
          <w:bCs/>
          <w:color w:val="FF0000"/>
          <w:sz w:val="28"/>
          <w:szCs w:val="28"/>
        </w:rPr>
      </w:pPr>
      <w:r w:rsidRPr="00385F81">
        <w:rPr>
          <w:sz w:val="28"/>
          <w:szCs w:val="28"/>
        </w:rPr>
        <w:t xml:space="preserve"> 3. Стимулировать пед</w:t>
      </w:r>
      <w:r w:rsidR="007A095B">
        <w:rPr>
          <w:sz w:val="28"/>
          <w:szCs w:val="28"/>
        </w:rPr>
        <w:t xml:space="preserve">агогический </w:t>
      </w:r>
      <w:r w:rsidRPr="00385F81">
        <w:rPr>
          <w:sz w:val="28"/>
          <w:szCs w:val="28"/>
        </w:rPr>
        <w:t>коллектив к участию во Всероссийских конференциях, интернет-проектах, конкурсах различного уровня.</w:t>
      </w:r>
      <w:r w:rsidRPr="00385F81">
        <w:rPr>
          <w:color w:val="FF0000"/>
          <w:sz w:val="28"/>
          <w:szCs w:val="28"/>
        </w:rPr>
        <w:t xml:space="preserve"> </w:t>
      </w:r>
    </w:p>
    <w:p w:rsidR="0078433E" w:rsidRPr="00385F81" w:rsidRDefault="0078433E" w:rsidP="009F13DD">
      <w:pPr>
        <w:pStyle w:val="a6"/>
        <w:numPr>
          <w:ilvl w:val="0"/>
          <w:numId w:val="30"/>
        </w:numPr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385F81">
        <w:rPr>
          <w:b/>
          <w:bCs/>
          <w:sz w:val="28"/>
          <w:szCs w:val="28"/>
        </w:rPr>
        <w:t xml:space="preserve">Анализ учебной деятельности в </w:t>
      </w:r>
      <w:r w:rsidR="005E2CB1" w:rsidRPr="00385F81">
        <w:rPr>
          <w:b/>
          <w:sz w:val="28"/>
          <w:szCs w:val="28"/>
        </w:rPr>
        <w:t>201</w:t>
      </w:r>
      <w:r w:rsidR="007A095B">
        <w:rPr>
          <w:b/>
          <w:sz w:val="28"/>
          <w:szCs w:val="28"/>
        </w:rPr>
        <w:t>6</w:t>
      </w:r>
      <w:r w:rsidR="005E2CB1" w:rsidRPr="00385F81">
        <w:rPr>
          <w:b/>
          <w:sz w:val="28"/>
          <w:szCs w:val="28"/>
        </w:rPr>
        <w:t>-201</w:t>
      </w:r>
      <w:r w:rsidR="007A095B">
        <w:rPr>
          <w:b/>
          <w:sz w:val="28"/>
          <w:szCs w:val="28"/>
        </w:rPr>
        <w:t>7</w:t>
      </w:r>
      <w:r w:rsidRPr="00385F81">
        <w:rPr>
          <w:b/>
          <w:sz w:val="28"/>
          <w:szCs w:val="28"/>
        </w:rPr>
        <w:t xml:space="preserve"> </w:t>
      </w:r>
      <w:r w:rsidRPr="00385F81">
        <w:rPr>
          <w:b/>
          <w:bCs/>
          <w:sz w:val="28"/>
          <w:szCs w:val="28"/>
        </w:rPr>
        <w:t>учебном году.</w:t>
      </w:r>
    </w:p>
    <w:p w:rsidR="0078433E" w:rsidRPr="00385F81" w:rsidRDefault="0078433E" w:rsidP="009F13D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  Учебный план школы</w:t>
      </w:r>
      <w:r w:rsidR="005E2CB1" w:rsidRPr="00385F81">
        <w:rPr>
          <w:sz w:val="28"/>
          <w:szCs w:val="28"/>
        </w:rPr>
        <w:t xml:space="preserve"> на 201</w:t>
      </w:r>
      <w:r w:rsidR="007A095B">
        <w:rPr>
          <w:sz w:val="28"/>
          <w:szCs w:val="28"/>
        </w:rPr>
        <w:t>6</w:t>
      </w:r>
      <w:r w:rsidR="005E2CB1" w:rsidRPr="00385F81">
        <w:rPr>
          <w:sz w:val="28"/>
          <w:szCs w:val="28"/>
        </w:rPr>
        <w:t>-201</w:t>
      </w:r>
      <w:r w:rsidR="007A095B">
        <w:rPr>
          <w:sz w:val="28"/>
          <w:szCs w:val="28"/>
        </w:rPr>
        <w:t>7</w:t>
      </w:r>
      <w:r w:rsidRPr="00385F81">
        <w:rPr>
          <w:sz w:val="28"/>
          <w:szCs w:val="28"/>
        </w:rPr>
        <w:t xml:space="preserve"> учебный год был составлен на основании базисного учебного плана.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Образовательная программа школы и учебный план предусматривают выполнение государственной функц</w:t>
      </w:r>
      <w:r w:rsidR="005E2CB1" w:rsidRPr="00385F81">
        <w:rPr>
          <w:sz w:val="28"/>
          <w:szCs w:val="28"/>
        </w:rPr>
        <w:t xml:space="preserve">ии школы - обеспечение начального </w:t>
      </w:r>
      <w:proofErr w:type="gramStart"/>
      <w:r w:rsidR="005E2CB1" w:rsidRPr="00385F81">
        <w:rPr>
          <w:sz w:val="28"/>
          <w:szCs w:val="28"/>
        </w:rPr>
        <w:t xml:space="preserve">общего </w:t>
      </w:r>
      <w:r w:rsidRPr="00385F81">
        <w:rPr>
          <w:sz w:val="28"/>
          <w:szCs w:val="28"/>
        </w:rPr>
        <w:t xml:space="preserve"> образования</w:t>
      </w:r>
      <w:proofErr w:type="gramEnd"/>
      <w:r w:rsidRPr="00385F81">
        <w:rPr>
          <w:sz w:val="28"/>
          <w:szCs w:val="28"/>
        </w:rPr>
        <w:t xml:space="preserve"> и развитие ребенка в процессе обучения. Достижение указанных целей обеспечивается поэтапным </w:t>
      </w:r>
      <w:proofErr w:type="gramStart"/>
      <w:r w:rsidRPr="00385F81">
        <w:rPr>
          <w:sz w:val="28"/>
          <w:szCs w:val="28"/>
        </w:rPr>
        <w:t xml:space="preserve">решением </w:t>
      </w:r>
      <w:r w:rsidR="005E2CB1" w:rsidRPr="00385F81">
        <w:rPr>
          <w:sz w:val="28"/>
          <w:szCs w:val="28"/>
        </w:rPr>
        <w:t xml:space="preserve"> </w:t>
      </w:r>
      <w:r w:rsidRPr="00385F81">
        <w:rPr>
          <w:sz w:val="28"/>
          <w:szCs w:val="28"/>
        </w:rPr>
        <w:t>задач</w:t>
      </w:r>
      <w:proofErr w:type="gramEnd"/>
      <w:r w:rsidRPr="00385F81">
        <w:rPr>
          <w:sz w:val="28"/>
          <w:szCs w:val="28"/>
        </w:rPr>
        <w:t xml:space="preserve"> работы школы на каждой ступени обучения.</w:t>
      </w:r>
    </w:p>
    <w:p w:rsidR="0078433E" w:rsidRPr="00385F81" w:rsidRDefault="007A095B" w:rsidP="009F13D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2CB1" w:rsidRPr="00385F81">
        <w:rPr>
          <w:sz w:val="28"/>
          <w:szCs w:val="28"/>
        </w:rPr>
        <w:t xml:space="preserve">    В 201</w:t>
      </w:r>
      <w:r>
        <w:rPr>
          <w:sz w:val="28"/>
          <w:szCs w:val="28"/>
        </w:rPr>
        <w:t>6</w:t>
      </w:r>
      <w:r w:rsidR="005E2CB1" w:rsidRPr="00385F81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78433E" w:rsidRPr="00385F81">
        <w:rPr>
          <w:sz w:val="28"/>
          <w:szCs w:val="28"/>
        </w:rPr>
        <w:t xml:space="preserve"> учебном году школа работала в режиме </w:t>
      </w:r>
      <w:r w:rsidR="005E2CB1" w:rsidRPr="00385F81">
        <w:rPr>
          <w:sz w:val="28"/>
          <w:szCs w:val="28"/>
        </w:rPr>
        <w:t>5-дневной недели для всех учащихся</w:t>
      </w:r>
      <w:r w:rsidR="0078433E" w:rsidRPr="00385F81">
        <w:rPr>
          <w:sz w:val="28"/>
          <w:szCs w:val="28"/>
        </w:rPr>
        <w:t>. Аттестовались по четве</w:t>
      </w:r>
      <w:r w:rsidR="005E2CB1" w:rsidRPr="00385F81">
        <w:rPr>
          <w:sz w:val="28"/>
          <w:szCs w:val="28"/>
        </w:rPr>
        <w:t>ртям (2</w:t>
      </w:r>
      <w:r>
        <w:rPr>
          <w:sz w:val="28"/>
          <w:szCs w:val="28"/>
        </w:rPr>
        <w:t xml:space="preserve"> </w:t>
      </w:r>
      <w:r w:rsidR="005E2CB1" w:rsidRPr="00385F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E2CB1" w:rsidRPr="00385F81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классы</w:t>
      </w:r>
      <w:r w:rsidR="002A2658" w:rsidRPr="00385F81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2A2658" w:rsidRPr="00385F81">
        <w:rPr>
          <w:sz w:val="28"/>
          <w:szCs w:val="28"/>
        </w:rPr>
        <w:t xml:space="preserve">  В </w:t>
      </w:r>
      <w:proofErr w:type="gramStart"/>
      <w:r>
        <w:rPr>
          <w:sz w:val="28"/>
          <w:szCs w:val="28"/>
        </w:rPr>
        <w:t>шести</w:t>
      </w:r>
      <w:r w:rsidR="002A2658" w:rsidRPr="00385F81">
        <w:rPr>
          <w:sz w:val="28"/>
          <w:szCs w:val="28"/>
        </w:rPr>
        <w:t xml:space="preserve"> </w:t>
      </w:r>
      <w:r w:rsidR="005E2CB1" w:rsidRPr="00385F81">
        <w:rPr>
          <w:sz w:val="28"/>
          <w:szCs w:val="28"/>
        </w:rPr>
        <w:t xml:space="preserve"> классах</w:t>
      </w:r>
      <w:proofErr w:type="gramEnd"/>
      <w:r w:rsidR="0078433E" w:rsidRPr="00385F81">
        <w:rPr>
          <w:sz w:val="28"/>
          <w:szCs w:val="28"/>
        </w:rPr>
        <w:t xml:space="preserve"> на </w:t>
      </w:r>
      <w:r w:rsidR="005E2CB1" w:rsidRPr="00385F81">
        <w:rPr>
          <w:sz w:val="28"/>
          <w:szCs w:val="28"/>
        </w:rPr>
        <w:t xml:space="preserve">конец учебного года обучался </w:t>
      </w:r>
      <w:r>
        <w:rPr>
          <w:sz w:val="28"/>
          <w:szCs w:val="28"/>
        </w:rPr>
        <w:t>92 ученика</w:t>
      </w:r>
      <w:r w:rsidR="0078433E" w:rsidRPr="00385F81">
        <w:rPr>
          <w:sz w:val="28"/>
          <w:szCs w:val="28"/>
        </w:rPr>
        <w:t>.</w:t>
      </w:r>
    </w:p>
    <w:p w:rsidR="0078433E" w:rsidRPr="00385F81" w:rsidRDefault="0078433E" w:rsidP="009F13DD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385F81">
        <w:rPr>
          <w:bCs/>
          <w:sz w:val="28"/>
          <w:szCs w:val="28"/>
        </w:rPr>
        <w:t xml:space="preserve">  </w:t>
      </w:r>
      <w:r w:rsidR="007A095B">
        <w:rPr>
          <w:bCs/>
          <w:sz w:val="28"/>
          <w:szCs w:val="28"/>
        </w:rPr>
        <w:t xml:space="preserve">   </w:t>
      </w:r>
      <w:r w:rsidR="005E2CB1" w:rsidRPr="00385F81">
        <w:rPr>
          <w:bCs/>
          <w:sz w:val="28"/>
          <w:szCs w:val="28"/>
        </w:rPr>
        <w:t xml:space="preserve"> </w:t>
      </w:r>
      <w:r w:rsidRPr="00385F81">
        <w:rPr>
          <w:bCs/>
          <w:sz w:val="28"/>
          <w:szCs w:val="28"/>
        </w:rPr>
        <w:t xml:space="preserve">Учебный план за прошедший </w:t>
      </w:r>
      <w:r w:rsidR="005E2CB1" w:rsidRPr="00385F81">
        <w:rPr>
          <w:sz w:val="28"/>
          <w:szCs w:val="28"/>
        </w:rPr>
        <w:t>201</w:t>
      </w:r>
      <w:r w:rsidR="007A095B">
        <w:rPr>
          <w:sz w:val="28"/>
          <w:szCs w:val="28"/>
        </w:rPr>
        <w:t>6</w:t>
      </w:r>
      <w:r w:rsidR="005E2CB1" w:rsidRPr="00385F81">
        <w:rPr>
          <w:sz w:val="28"/>
          <w:szCs w:val="28"/>
        </w:rPr>
        <w:t>-201</w:t>
      </w:r>
      <w:r w:rsidR="007A095B">
        <w:rPr>
          <w:sz w:val="28"/>
          <w:szCs w:val="28"/>
        </w:rPr>
        <w:t>7</w:t>
      </w:r>
      <w:r w:rsidRPr="00385F81">
        <w:rPr>
          <w:sz w:val="28"/>
          <w:szCs w:val="28"/>
        </w:rPr>
        <w:t xml:space="preserve"> </w:t>
      </w:r>
      <w:r w:rsidRPr="00385F81">
        <w:rPr>
          <w:bCs/>
          <w:sz w:val="28"/>
          <w:szCs w:val="28"/>
        </w:rPr>
        <w:t xml:space="preserve">учебный год выполнен, учебные программы пройдены с выполнением норм контрольных и </w:t>
      </w:r>
      <w:r w:rsidR="005E2CB1" w:rsidRPr="00385F81">
        <w:rPr>
          <w:bCs/>
          <w:sz w:val="28"/>
          <w:szCs w:val="28"/>
        </w:rPr>
        <w:t>практических работ</w:t>
      </w:r>
      <w:r w:rsidRPr="00385F81">
        <w:rPr>
          <w:bCs/>
          <w:sz w:val="28"/>
          <w:szCs w:val="28"/>
        </w:rPr>
        <w:t>, уроков развития речи.</w:t>
      </w:r>
    </w:p>
    <w:p w:rsidR="0078433E" w:rsidRPr="00385F81" w:rsidRDefault="0078433E" w:rsidP="009F13DD">
      <w:pPr>
        <w:spacing w:line="276" w:lineRule="auto"/>
        <w:jc w:val="center"/>
        <w:rPr>
          <w:b/>
          <w:sz w:val="28"/>
          <w:szCs w:val="28"/>
        </w:rPr>
      </w:pPr>
      <w:r w:rsidRPr="00385F81">
        <w:rPr>
          <w:b/>
          <w:i/>
          <w:sz w:val="28"/>
          <w:szCs w:val="28"/>
        </w:rPr>
        <w:t>Мониторинг качества знаний по предметам в 2-4-х классах</w:t>
      </w:r>
    </w:p>
    <w:p w:rsidR="0078433E" w:rsidRPr="00385F81" w:rsidRDefault="0078433E" w:rsidP="009F13DD">
      <w:pPr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265"/>
        <w:gridCol w:w="730"/>
        <w:gridCol w:w="638"/>
        <w:gridCol w:w="637"/>
      </w:tblGrid>
      <w:tr w:rsidR="00970716" w:rsidRPr="00385F81" w:rsidTr="005E2CB1">
        <w:tc>
          <w:tcPr>
            <w:tcW w:w="657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5F81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65" w:type="dxa"/>
          </w:tcPr>
          <w:p w:rsidR="00970716" w:rsidRPr="00385F81" w:rsidRDefault="00970716" w:rsidP="009F13D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385F81">
              <w:rPr>
                <w:b/>
                <w:i/>
                <w:sz w:val="28"/>
                <w:szCs w:val="28"/>
              </w:rPr>
              <w:t>Учебные предметы</w:t>
            </w:r>
          </w:p>
        </w:tc>
        <w:tc>
          <w:tcPr>
            <w:tcW w:w="730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5F81">
              <w:rPr>
                <w:b/>
                <w:i/>
                <w:sz w:val="28"/>
                <w:szCs w:val="28"/>
              </w:rPr>
              <w:t xml:space="preserve">2 </w:t>
            </w:r>
          </w:p>
        </w:tc>
        <w:tc>
          <w:tcPr>
            <w:tcW w:w="638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5F81">
              <w:rPr>
                <w:b/>
                <w:i/>
                <w:sz w:val="28"/>
                <w:szCs w:val="28"/>
              </w:rPr>
              <w:t xml:space="preserve">3 </w:t>
            </w:r>
          </w:p>
        </w:tc>
        <w:tc>
          <w:tcPr>
            <w:tcW w:w="637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385F81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970716" w:rsidRPr="00385F81" w:rsidTr="005E2CB1">
        <w:tc>
          <w:tcPr>
            <w:tcW w:w="657" w:type="dxa"/>
          </w:tcPr>
          <w:p w:rsidR="00970716" w:rsidRPr="00385F81" w:rsidRDefault="00970716" w:rsidP="009F13DD">
            <w:pPr>
              <w:pStyle w:val="a6"/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Русский</w:t>
            </w:r>
          </w:p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язык</w:t>
            </w:r>
          </w:p>
        </w:tc>
        <w:tc>
          <w:tcPr>
            <w:tcW w:w="730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62</w:t>
            </w:r>
          </w:p>
        </w:tc>
        <w:tc>
          <w:tcPr>
            <w:tcW w:w="638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7</w:t>
            </w:r>
            <w:r w:rsidR="007A095B">
              <w:rPr>
                <w:sz w:val="28"/>
                <w:szCs w:val="28"/>
              </w:rPr>
              <w:t>6</w:t>
            </w:r>
          </w:p>
        </w:tc>
        <w:tc>
          <w:tcPr>
            <w:tcW w:w="637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7</w:t>
            </w:r>
            <w:r w:rsidR="007A095B">
              <w:rPr>
                <w:sz w:val="28"/>
                <w:szCs w:val="28"/>
              </w:rPr>
              <w:t>9</w:t>
            </w:r>
          </w:p>
        </w:tc>
      </w:tr>
      <w:tr w:rsidR="00970716" w:rsidRPr="00385F81" w:rsidTr="005E2CB1">
        <w:tc>
          <w:tcPr>
            <w:tcW w:w="657" w:type="dxa"/>
          </w:tcPr>
          <w:p w:rsidR="00970716" w:rsidRPr="00385F81" w:rsidRDefault="00970716" w:rsidP="009F13DD">
            <w:pPr>
              <w:pStyle w:val="a6"/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730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90</w:t>
            </w:r>
          </w:p>
        </w:tc>
        <w:tc>
          <w:tcPr>
            <w:tcW w:w="638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88</w:t>
            </w:r>
          </w:p>
        </w:tc>
        <w:tc>
          <w:tcPr>
            <w:tcW w:w="637" w:type="dxa"/>
          </w:tcPr>
          <w:p w:rsidR="00970716" w:rsidRPr="00385F81" w:rsidRDefault="007A095B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70716" w:rsidRPr="00385F81" w:rsidTr="005E2CB1">
        <w:tc>
          <w:tcPr>
            <w:tcW w:w="657" w:type="dxa"/>
          </w:tcPr>
          <w:p w:rsidR="00970716" w:rsidRPr="00385F81" w:rsidRDefault="00970716" w:rsidP="009F13DD">
            <w:pPr>
              <w:pStyle w:val="a6"/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385F81">
              <w:rPr>
                <w:sz w:val="28"/>
                <w:szCs w:val="28"/>
              </w:rPr>
              <w:t>Английский  язык</w:t>
            </w:r>
            <w:proofErr w:type="gramEnd"/>
          </w:p>
        </w:tc>
        <w:tc>
          <w:tcPr>
            <w:tcW w:w="730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62</w:t>
            </w:r>
          </w:p>
        </w:tc>
        <w:tc>
          <w:tcPr>
            <w:tcW w:w="638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67</w:t>
            </w:r>
          </w:p>
        </w:tc>
        <w:tc>
          <w:tcPr>
            <w:tcW w:w="637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6</w:t>
            </w:r>
            <w:r w:rsidR="007A095B">
              <w:rPr>
                <w:sz w:val="28"/>
                <w:szCs w:val="28"/>
              </w:rPr>
              <w:t>9</w:t>
            </w:r>
          </w:p>
        </w:tc>
      </w:tr>
      <w:tr w:rsidR="00970716" w:rsidRPr="00385F81" w:rsidTr="005E2CB1">
        <w:tc>
          <w:tcPr>
            <w:tcW w:w="657" w:type="dxa"/>
          </w:tcPr>
          <w:p w:rsidR="00970716" w:rsidRPr="00385F81" w:rsidRDefault="00970716" w:rsidP="009F13DD">
            <w:pPr>
              <w:pStyle w:val="a6"/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Математика</w:t>
            </w:r>
          </w:p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67</w:t>
            </w:r>
          </w:p>
        </w:tc>
        <w:tc>
          <w:tcPr>
            <w:tcW w:w="638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79</w:t>
            </w:r>
          </w:p>
        </w:tc>
        <w:tc>
          <w:tcPr>
            <w:tcW w:w="637" w:type="dxa"/>
          </w:tcPr>
          <w:p w:rsidR="00970716" w:rsidRPr="00385F81" w:rsidRDefault="007A095B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970716" w:rsidRPr="00385F81" w:rsidTr="005E2CB1">
        <w:tc>
          <w:tcPr>
            <w:tcW w:w="657" w:type="dxa"/>
          </w:tcPr>
          <w:p w:rsidR="00970716" w:rsidRPr="00385F81" w:rsidRDefault="00970716" w:rsidP="009F13DD">
            <w:pPr>
              <w:pStyle w:val="a6"/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730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90</w:t>
            </w:r>
          </w:p>
        </w:tc>
        <w:tc>
          <w:tcPr>
            <w:tcW w:w="638" w:type="dxa"/>
          </w:tcPr>
          <w:p w:rsidR="00970716" w:rsidRPr="00385F81" w:rsidRDefault="007A095B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37" w:type="dxa"/>
          </w:tcPr>
          <w:p w:rsidR="00970716" w:rsidRPr="00385F81" w:rsidRDefault="007A095B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970716" w:rsidRPr="00385F81" w:rsidTr="005E2CB1">
        <w:tc>
          <w:tcPr>
            <w:tcW w:w="657" w:type="dxa"/>
          </w:tcPr>
          <w:p w:rsidR="00970716" w:rsidRPr="00385F81" w:rsidRDefault="00970716" w:rsidP="009F13DD">
            <w:pPr>
              <w:pStyle w:val="a6"/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Музыка</w:t>
            </w:r>
          </w:p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970716" w:rsidRPr="00385F81" w:rsidRDefault="007A095B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38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100</w:t>
            </w:r>
          </w:p>
        </w:tc>
        <w:tc>
          <w:tcPr>
            <w:tcW w:w="637" w:type="dxa"/>
          </w:tcPr>
          <w:p w:rsidR="00970716" w:rsidRPr="00385F81" w:rsidRDefault="007A095B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70716" w:rsidRPr="00385F81" w:rsidTr="005E2CB1">
        <w:tc>
          <w:tcPr>
            <w:tcW w:w="657" w:type="dxa"/>
          </w:tcPr>
          <w:p w:rsidR="00970716" w:rsidRPr="00385F81" w:rsidRDefault="00970716" w:rsidP="009F13DD">
            <w:pPr>
              <w:pStyle w:val="a6"/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30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95</w:t>
            </w:r>
          </w:p>
        </w:tc>
        <w:tc>
          <w:tcPr>
            <w:tcW w:w="638" w:type="dxa"/>
          </w:tcPr>
          <w:p w:rsidR="00970716" w:rsidRPr="00385F81" w:rsidRDefault="007A095B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37" w:type="dxa"/>
          </w:tcPr>
          <w:p w:rsidR="00970716" w:rsidRPr="00385F81" w:rsidRDefault="007A095B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970716" w:rsidRPr="00385F81" w:rsidTr="005E2CB1">
        <w:tc>
          <w:tcPr>
            <w:tcW w:w="657" w:type="dxa"/>
          </w:tcPr>
          <w:p w:rsidR="00970716" w:rsidRPr="00385F81" w:rsidRDefault="00970716" w:rsidP="009F13DD">
            <w:pPr>
              <w:pStyle w:val="a6"/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30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95</w:t>
            </w:r>
          </w:p>
        </w:tc>
        <w:tc>
          <w:tcPr>
            <w:tcW w:w="638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100</w:t>
            </w:r>
          </w:p>
        </w:tc>
        <w:tc>
          <w:tcPr>
            <w:tcW w:w="637" w:type="dxa"/>
          </w:tcPr>
          <w:p w:rsidR="00970716" w:rsidRPr="00385F81" w:rsidRDefault="007A095B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70716" w:rsidRPr="00385F81" w:rsidTr="005E2CB1">
        <w:tc>
          <w:tcPr>
            <w:tcW w:w="657" w:type="dxa"/>
          </w:tcPr>
          <w:p w:rsidR="00970716" w:rsidRPr="00385F81" w:rsidRDefault="00970716" w:rsidP="009F13DD">
            <w:pPr>
              <w:pStyle w:val="a6"/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Технология</w:t>
            </w:r>
          </w:p>
          <w:p w:rsidR="00970716" w:rsidRPr="00385F81" w:rsidRDefault="00970716" w:rsidP="009F13D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100</w:t>
            </w:r>
          </w:p>
        </w:tc>
        <w:tc>
          <w:tcPr>
            <w:tcW w:w="638" w:type="dxa"/>
          </w:tcPr>
          <w:p w:rsidR="00970716" w:rsidRPr="00385F81" w:rsidRDefault="00970716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F81">
              <w:rPr>
                <w:sz w:val="28"/>
                <w:szCs w:val="28"/>
              </w:rPr>
              <w:t>100</w:t>
            </w:r>
          </w:p>
        </w:tc>
        <w:tc>
          <w:tcPr>
            <w:tcW w:w="637" w:type="dxa"/>
          </w:tcPr>
          <w:p w:rsidR="00970716" w:rsidRPr="00385F81" w:rsidRDefault="007A095B" w:rsidP="009F13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8433E" w:rsidRPr="00385F81" w:rsidRDefault="0078433E" w:rsidP="009F13DD">
      <w:pPr>
        <w:spacing w:line="276" w:lineRule="auto"/>
        <w:jc w:val="center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jc w:val="center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firstLine="709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firstLine="709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firstLine="709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firstLine="709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firstLine="709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firstLine="709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firstLine="709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firstLine="709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firstLine="709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firstLine="709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</w:p>
    <w:p w:rsidR="009F13DD" w:rsidRPr="00385F81" w:rsidRDefault="009F13DD" w:rsidP="009F13DD">
      <w:pPr>
        <w:spacing w:line="276" w:lineRule="auto"/>
        <w:jc w:val="both"/>
        <w:rPr>
          <w:sz w:val="28"/>
          <w:szCs w:val="28"/>
        </w:rPr>
      </w:pPr>
    </w:p>
    <w:p w:rsidR="0078433E" w:rsidRPr="009F13DD" w:rsidRDefault="009F13DD" w:rsidP="009F13DD">
      <w:pPr>
        <w:pStyle w:val="1"/>
        <w:spacing w:line="276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По итогам учебного </w:t>
      </w:r>
      <w:proofErr w:type="gramStart"/>
      <w:r>
        <w:rPr>
          <w:rFonts w:ascii="Times New Roman" w:hAnsi="Times New Roman"/>
          <w:b w:val="0"/>
          <w:color w:val="auto"/>
        </w:rPr>
        <w:t xml:space="preserve">года  </w:t>
      </w:r>
      <w:r w:rsidRPr="009F13DD">
        <w:rPr>
          <w:rFonts w:ascii="Times New Roman" w:hAnsi="Times New Roman"/>
          <w:b w:val="0"/>
          <w:color w:val="auto"/>
        </w:rPr>
        <w:t>92</w:t>
      </w:r>
      <w:proofErr w:type="gramEnd"/>
      <w:r w:rsidR="0078433E" w:rsidRPr="009F13DD">
        <w:rPr>
          <w:rFonts w:ascii="Times New Roman" w:hAnsi="Times New Roman"/>
          <w:b w:val="0"/>
          <w:color w:val="auto"/>
        </w:rPr>
        <w:t xml:space="preserve"> учащихся пе</w:t>
      </w:r>
      <w:r w:rsidR="000B6D2E" w:rsidRPr="009F13DD">
        <w:rPr>
          <w:rFonts w:ascii="Times New Roman" w:hAnsi="Times New Roman"/>
          <w:b w:val="0"/>
          <w:color w:val="auto"/>
        </w:rPr>
        <w:t xml:space="preserve">реведены в следующий класс, </w:t>
      </w:r>
      <w:r w:rsidRPr="009F13DD">
        <w:rPr>
          <w:rFonts w:ascii="Times New Roman" w:hAnsi="Times New Roman"/>
          <w:b w:val="0"/>
          <w:color w:val="auto"/>
        </w:rPr>
        <w:t>8</w:t>
      </w:r>
      <w:r w:rsidR="005E2CB1" w:rsidRPr="009F13DD">
        <w:rPr>
          <w:rFonts w:ascii="Times New Roman" w:hAnsi="Times New Roman"/>
          <w:b w:val="0"/>
          <w:color w:val="auto"/>
        </w:rPr>
        <w:t xml:space="preserve"> уч</w:t>
      </w:r>
      <w:r w:rsidRPr="009F13DD">
        <w:rPr>
          <w:rFonts w:ascii="Times New Roman" w:hAnsi="Times New Roman"/>
          <w:b w:val="0"/>
          <w:color w:val="auto"/>
        </w:rPr>
        <w:t>ащихся окончили начальную школу</w:t>
      </w:r>
      <w:r w:rsidR="005E2CB1" w:rsidRPr="009F13DD">
        <w:rPr>
          <w:rFonts w:ascii="Times New Roman" w:hAnsi="Times New Roman"/>
          <w:b w:val="0"/>
          <w:color w:val="auto"/>
        </w:rPr>
        <w:t>, из  них на «4»</w:t>
      </w:r>
      <w:r w:rsidR="0078433E" w:rsidRPr="009F13DD">
        <w:rPr>
          <w:rFonts w:ascii="Times New Roman" w:hAnsi="Times New Roman"/>
          <w:b w:val="0"/>
          <w:color w:val="auto"/>
        </w:rPr>
        <w:t xml:space="preserve"> </w:t>
      </w:r>
      <w:r w:rsidR="005E2CB1" w:rsidRPr="009F13DD">
        <w:rPr>
          <w:rFonts w:ascii="Times New Roman" w:hAnsi="Times New Roman"/>
          <w:b w:val="0"/>
          <w:color w:val="auto"/>
        </w:rPr>
        <w:t xml:space="preserve"> и «5»</w:t>
      </w:r>
      <w:r w:rsidRPr="009F13DD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- </w:t>
      </w:r>
      <w:r w:rsidRPr="009F13DD">
        <w:rPr>
          <w:rFonts w:ascii="Times New Roman" w:hAnsi="Times New Roman"/>
          <w:b w:val="0"/>
          <w:color w:val="auto"/>
        </w:rPr>
        <w:t xml:space="preserve">3 </w:t>
      </w:r>
      <w:r w:rsidR="005E2CB1" w:rsidRPr="009F13DD">
        <w:rPr>
          <w:rFonts w:ascii="Times New Roman" w:hAnsi="Times New Roman"/>
          <w:b w:val="0"/>
          <w:color w:val="auto"/>
        </w:rPr>
        <w:t>чел</w:t>
      </w:r>
      <w:r w:rsidRPr="009F13DD">
        <w:rPr>
          <w:rFonts w:ascii="Times New Roman" w:hAnsi="Times New Roman"/>
          <w:b w:val="0"/>
          <w:color w:val="auto"/>
        </w:rPr>
        <w:t>овека</w:t>
      </w:r>
      <w:r w:rsidR="005E2CB1" w:rsidRPr="009F13DD">
        <w:rPr>
          <w:rFonts w:ascii="Times New Roman" w:hAnsi="Times New Roman"/>
          <w:b w:val="0"/>
          <w:color w:val="auto"/>
        </w:rPr>
        <w:t xml:space="preserve">. </w:t>
      </w:r>
      <w:r w:rsidR="0078433E" w:rsidRPr="009F13DD">
        <w:rPr>
          <w:rFonts w:ascii="Times New Roman" w:hAnsi="Times New Roman"/>
          <w:b w:val="0"/>
          <w:color w:val="auto"/>
        </w:rPr>
        <w:t xml:space="preserve"> По итогам года успеваемость по школе составила 100</w:t>
      </w:r>
      <w:proofErr w:type="gramStart"/>
      <w:r w:rsidR="0078433E" w:rsidRPr="009F13DD">
        <w:rPr>
          <w:rFonts w:ascii="Times New Roman" w:hAnsi="Times New Roman"/>
          <w:b w:val="0"/>
          <w:color w:val="auto"/>
        </w:rPr>
        <w:t xml:space="preserve">%,   </w:t>
      </w:r>
      <w:proofErr w:type="gramEnd"/>
      <w:r w:rsidR="0078433E" w:rsidRPr="009F13DD">
        <w:rPr>
          <w:rFonts w:ascii="Times New Roman" w:hAnsi="Times New Roman"/>
          <w:b w:val="0"/>
          <w:color w:val="auto"/>
        </w:rPr>
        <w:t xml:space="preserve">качество знаний </w:t>
      </w:r>
      <w:r w:rsidRPr="009F13DD">
        <w:rPr>
          <w:rFonts w:ascii="Times New Roman" w:hAnsi="Times New Roman"/>
          <w:b w:val="0"/>
          <w:color w:val="auto"/>
        </w:rPr>
        <w:t>–</w:t>
      </w:r>
      <w:r w:rsidR="0078433E" w:rsidRPr="009F13DD">
        <w:rPr>
          <w:rFonts w:ascii="Times New Roman" w:hAnsi="Times New Roman"/>
          <w:b w:val="0"/>
          <w:color w:val="auto"/>
        </w:rPr>
        <w:t xml:space="preserve"> </w:t>
      </w:r>
      <w:r w:rsidRPr="009F13DD">
        <w:rPr>
          <w:rFonts w:ascii="Times New Roman" w:hAnsi="Times New Roman"/>
          <w:b w:val="0"/>
          <w:color w:val="auto"/>
        </w:rPr>
        <w:t xml:space="preserve">67%. </w:t>
      </w:r>
      <w:r w:rsidR="0078433E" w:rsidRPr="009F13DD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="0078433E" w:rsidRPr="009F13DD">
        <w:rPr>
          <w:rFonts w:ascii="Times New Roman" w:hAnsi="Times New Roman"/>
          <w:b w:val="0"/>
          <w:color w:val="auto"/>
        </w:rPr>
        <w:t>На  «</w:t>
      </w:r>
      <w:proofErr w:type="gramEnd"/>
      <w:r w:rsidR="0078433E" w:rsidRPr="009F13DD">
        <w:rPr>
          <w:rFonts w:ascii="Times New Roman" w:hAnsi="Times New Roman"/>
          <w:b w:val="0"/>
          <w:color w:val="auto"/>
        </w:rPr>
        <w:t xml:space="preserve">отлично» и  «хорошо» закончили учебный год </w:t>
      </w:r>
      <w:r>
        <w:rPr>
          <w:rFonts w:ascii="Times New Roman" w:hAnsi="Times New Roman"/>
          <w:b w:val="0"/>
          <w:color w:val="auto"/>
        </w:rPr>
        <w:t>31 учащийся</w:t>
      </w:r>
      <w:r w:rsidR="000B6D2E" w:rsidRPr="009F13DD">
        <w:rPr>
          <w:rFonts w:ascii="Times New Roman" w:hAnsi="Times New Roman"/>
          <w:b w:val="0"/>
          <w:color w:val="auto"/>
        </w:rPr>
        <w:t xml:space="preserve"> или </w:t>
      </w:r>
      <w:r>
        <w:rPr>
          <w:rFonts w:ascii="Times New Roman" w:hAnsi="Times New Roman"/>
          <w:b w:val="0"/>
          <w:color w:val="auto"/>
        </w:rPr>
        <w:t xml:space="preserve">55 % от общего количества оцениваемых </w:t>
      </w:r>
      <w:r w:rsidR="000B6D2E" w:rsidRPr="009F13DD">
        <w:rPr>
          <w:rFonts w:ascii="Times New Roman" w:hAnsi="Times New Roman"/>
          <w:b w:val="0"/>
          <w:color w:val="auto"/>
        </w:rPr>
        <w:t>учащихся</w:t>
      </w:r>
      <w:r>
        <w:rPr>
          <w:rFonts w:ascii="Times New Roman" w:hAnsi="Times New Roman"/>
          <w:b w:val="0"/>
          <w:color w:val="auto"/>
        </w:rPr>
        <w:t xml:space="preserve"> (кроме 1-ых классов)</w:t>
      </w:r>
      <w:r w:rsidR="000B6D2E" w:rsidRPr="009F13DD">
        <w:rPr>
          <w:rFonts w:ascii="Times New Roman" w:hAnsi="Times New Roman"/>
          <w:b w:val="0"/>
          <w:color w:val="auto"/>
        </w:rPr>
        <w:t>.</w:t>
      </w:r>
      <w:r w:rsidR="0078433E" w:rsidRPr="009F13DD">
        <w:rPr>
          <w:rFonts w:ascii="Times New Roman" w:hAnsi="Times New Roman"/>
          <w:b w:val="0"/>
          <w:color w:val="auto"/>
        </w:rPr>
        <w:t xml:space="preserve"> 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385F81">
        <w:rPr>
          <w:b/>
          <w:color w:val="000000"/>
          <w:sz w:val="28"/>
          <w:szCs w:val="28"/>
        </w:rPr>
        <w:t xml:space="preserve">Анализ воспитательной работы МОУ </w:t>
      </w:r>
      <w:r w:rsidR="000B6D2E" w:rsidRPr="00385F81">
        <w:rPr>
          <w:b/>
          <w:color w:val="000000"/>
          <w:sz w:val="28"/>
          <w:szCs w:val="28"/>
        </w:rPr>
        <w:t xml:space="preserve">ИРМО «Грановская </w:t>
      </w:r>
      <w:proofErr w:type="gramStart"/>
      <w:r w:rsidR="000B6D2E" w:rsidRPr="00385F81">
        <w:rPr>
          <w:b/>
          <w:color w:val="000000"/>
          <w:sz w:val="28"/>
          <w:szCs w:val="28"/>
        </w:rPr>
        <w:t xml:space="preserve">НШДС» </w:t>
      </w:r>
      <w:r w:rsidR="009F13DD">
        <w:rPr>
          <w:b/>
          <w:color w:val="000000"/>
          <w:sz w:val="28"/>
          <w:szCs w:val="28"/>
        </w:rPr>
        <w:t xml:space="preserve">  </w:t>
      </w:r>
      <w:proofErr w:type="gramEnd"/>
      <w:r w:rsidR="009F13DD">
        <w:rPr>
          <w:b/>
          <w:color w:val="000000"/>
          <w:sz w:val="28"/>
          <w:szCs w:val="28"/>
        </w:rPr>
        <w:t xml:space="preserve">                        </w:t>
      </w:r>
      <w:r w:rsidR="000B6D2E" w:rsidRPr="00385F81">
        <w:rPr>
          <w:b/>
          <w:color w:val="000000"/>
          <w:sz w:val="28"/>
          <w:szCs w:val="28"/>
        </w:rPr>
        <w:t>за 201</w:t>
      </w:r>
      <w:r w:rsidR="009F13DD">
        <w:rPr>
          <w:b/>
          <w:color w:val="000000"/>
          <w:sz w:val="28"/>
          <w:szCs w:val="28"/>
        </w:rPr>
        <w:t>6</w:t>
      </w:r>
      <w:r w:rsidR="000B6D2E" w:rsidRPr="00385F81">
        <w:rPr>
          <w:b/>
          <w:color w:val="000000"/>
          <w:sz w:val="28"/>
          <w:szCs w:val="28"/>
        </w:rPr>
        <w:t>-201</w:t>
      </w:r>
      <w:r w:rsidR="009F13DD">
        <w:rPr>
          <w:b/>
          <w:color w:val="000000"/>
          <w:sz w:val="28"/>
          <w:szCs w:val="28"/>
        </w:rPr>
        <w:t>7</w:t>
      </w:r>
      <w:r w:rsidRPr="00385F81">
        <w:rPr>
          <w:b/>
          <w:color w:val="000000"/>
          <w:sz w:val="28"/>
          <w:szCs w:val="28"/>
        </w:rPr>
        <w:t xml:space="preserve"> учебный год</w:t>
      </w: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</w:p>
    <w:p w:rsidR="0078433E" w:rsidRPr="00C3716D" w:rsidRDefault="000B6D2E" w:rsidP="009F13DD">
      <w:pPr>
        <w:spacing w:line="276" w:lineRule="auto"/>
        <w:ind w:firstLine="540"/>
        <w:jc w:val="both"/>
        <w:rPr>
          <w:color w:val="002060"/>
          <w:sz w:val="28"/>
          <w:szCs w:val="28"/>
        </w:rPr>
      </w:pPr>
      <w:proofErr w:type="gramStart"/>
      <w:r w:rsidRPr="00C3716D">
        <w:rPr>
          <w:color w:val="002060"/>
          <w:sz w:val="28"/>
          <w:szCs w:val="28"/>
        </w:rPr>
        <w:t>В  201</w:t>
      </w:r>
      <w:r w:rsidR="009F13DD" w:rsidRPr="00C3716D">
        <w:rPr>
          <w:color w:val="002060"/>
          <w:sz w:val="28"/>
          <w:szCs w:val="28"/>
        </w:rPr>
        <w:t>6</w:t>
      </w:r>
      <w:proofErr w:type="gramEnd"/>
      <w:r w:rsidR="009F13DD" w:rsidRPr="00C3716D">
        <w:rPr>
          <w:color w:val="002060"/>
          <w:sz w:val="28"/>
          <w:szCs w:val="28"/>
        </w:rPr>
        <w:t xml:space="preserve"> </w:t>
      </w:r>
      <w:r w:rsidRPr="00C3716D">
        <w:rPr>
          <w:color w:val="002060"/>
          <w:sz w:val="28"/>
          <w:szCs w:val="28"/>
        </w:rPr>
        <w:t>-</w:t>
      </w:r>
      <w:r w:rsidR="009F13DD" w:rsidRPr="00C3716D">
        <w:rPr>
          <w:color w:val="002060"/>
          <w:sz w:val="28"/>
          <w:szCs w:val="28"/>
        </w:rPr>
        <w:t xml:space="preserve"> </w:t>
      </w:r>
      <w:r w:rsidRPr="00C3716D">
        <w:rPr>
          <w:color w:val="002060"/>
          <w:sz w:val="28"/>
          <w:szCs w:val="28"/>
        </w:rPr>
        <w:t>201</w:t>
      </w:r>
      <w:r w:rsidR="009F13DD" w:rsidRPr="00C3716D">
        <w:rPr>
          <w:color w:val="002060"/>
          <w:sz w:val="28"/>
          <w:szCs w:val="28"/>
        </w:rPr>
        <w:t>7</w:t>
      </w:r>
      <w:r w:rsidR="0078433E" w:rsidRPr="00C3716D">
        <w:rPr>
          <w:color w:val="002060"/>
          <w:sz w:val="28"/>
          <w:szCs w:val="28"/>
        </w:rPr>
        <w:t xml:space="preserve"> учебном году штат воспитательной службы </w:t>
      </w:r>
      <w:r w:rsidR="009F13DD" w:rsidRPr="00C3716D">
        <w:rPr>
          <w:color w:val="002060"/>
          <w:sz w:val="28"/>
          <w:szCs w:val="28"/>
        </w:rPr>
        <w:t>составлял:</w:t>
      </w:r>
    </w:p>
    <w:p w:rsidR="009F13DD" w:rsidRPr="00C3716D" w:rsidRDefault="009F13DD" w:rsidP="009F13DD">
      <w:pPr>
        <w:pStyle w:val="a6"/>
        <w:spacing w:line="276" w:lineRule="auto"/>
        <w:ind w:left="0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     - заместитель директора по учебно-воспитательной работе;</w:t>
      </w:r>
    </w:p>
    <w:p w:rsidR="0078433E" w:rsidRPr="00C3716D" w:rsidRDefault="009F13DD" w:rsidP="009F13DD">
      <w:pPr>
        <w:pStyle w:val="a6"/>
        <w:spacing w:line="276" w:lineRule="auto"/>
        <w:ind w:left="0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     </w:t>
      </w:r>
      <w:r w:rsidR="000B6D2E" w:rsidRPr="00C3716D">
        <w:rPr>
          <w:color w:val="002060"/>
          <w:sz w:val="28"/>
          <w:szCs w:val="28"/>
        </w:rPr>
        <w:t>- педагог-организатор</w:t>
      </w:r>
      <w:r w:rsidR="0078433E" w:rsidRPr="00C3716D">
        <w:rPr>
          <w:color w:val="002060"/>
          <w:sz w:val="28"/>
          <w:szCs w:val="28"/>
        </w:rPr>
        <w:t xml:space="preserve"> по воспитательной работе</w:t>
      </w:r>
      <w:r w:rsidRPr="00C3716D">
        <w:rPr>
          <w:color w:val="002060"/>
          <w:sz w:val="28"/>
          <w:szCs w:val="28"/>
        </w:rPr>
        <w:t>;</w:t>
      </w:r>
    </w:p>
    <w:p w:rsidR="0078433E" w:rsidRPr="00C3716D" w:rsidRDefault="000B6D2E" w:rsidP="009F13DD">
      <w:pPr>
        <w:pStyle w:val="a6"/>
        <w:spacing w:line="276" w:lineRule="auto"/>
        <w:ind w:left="360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-</w:t>
      </w:r>
      <w:r w:rsidR="0078433E" w:rsidRPr="00C3716D">
        <w:rPr>
          <w:color w:val="002060"/>
          <w:sz w:val="28"/>
          <w:szCs w:val="28"/>
        </w:rPr>
        <w:t xml:space="preserve"> социальный педагог</w:t>
      </w:r>
      <w:r w:rsidR="007C532F" w:rsidRPr="00C3716D">
        <w:rPr>
          <w:color w:val="002060"/>
          <w:sz w:val="28"/>
          <w:szCs w:val="28"/>
        </w:rPr>
        <w:t>;</w:t>
      </w:r>
      <w:r w:rsidR="0078433E" w:rsidRPr="00C3716D">
        <w:rPr>
          <w:color w:val="002060"/>
          <w:sz w:val="28"/>
          <w:szCs w:val="28"/>
        </w:rPr>
        <w:t xml:space="preserve">   </w:t>
      </w:r>
    </w:p>
    <w:p w:rsidR="000B6D2E" w:rsidRPr="00C3716D" w:rsidRDefault="000B6D2E" w:rsidP="007C532F">
      <w:pPr>
        <w:pStyle w:val="a6"/>
        <w:spacing w:line="276" w:lineRule="auto"/>
        <w:ind w:left="360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-  </w:t>
      </w:r>
      <w:r w:rsidR="0078433E" w:rsidRPr="00C3716D">
        <w:rPr>
          <w:color w:val="002060"/>
          <w:sz w:val="28"/>
          <w:szCs w:val="28"/>
        </w:rPr>
        <w:t xml:space="preserve">педагог </w:t>
      </w:r>
      <w:r w:rsidR="007C532F" w:rsidRPr="00C3716D">
        <w:rPr>
          <w:color w:val="002060"/>
          <w:sz w:val="28"/>
          <w:szCs w:val="28"/>
        </w:rPr>
        <w:t>–</w:t>
      </w:r>
      <w:r w:rsidR="0078433E" w:rsidRPr="00C3716D">
        <w:rPr>
          <w:color w:val="002060"/>
          <w:sz w:val="28"/>
          <w:szCs w:val="28"/>
        </w:rPr>
        <w:t xml:space="preserve"> психолог</w:t>
      </w:r>
      <w:bookmarkStart w:id="0" w:name="_Toc266447209"/>
      <w:r w:rsidR="007C532F" w:rsidRPr="00C3716D">
        <w:rPr>
          <w:color w:val="002060"/>
          <w:sz w:val="28"/>
          <w:szCs w:val="28"/>
        </w:rPr>
        <w:t>.</w:t>
      </w:r>
    </w:p>
    <w:p w:rsidR="007C532F" w:rsidRPr="00C3716D" w:rsidRDefault="007C532F" w:rsidP="007C532F">
      <w:pPr>
        <w:pStyle w:val="a6"/>
        <w:spacing w:line="276" w:lineRule="auto"/>
        <w:ind w:left="360"/>
        <w:jc w:val="both"/>
        <w:rPr>
          <w:color w:val="002060"/>
          <w:sz w:val="28"/>
          <w:szCs w:val="28"/>
        </w:rPr>
      </w:pPr>
    </w:p>
    <w:p w:rsidR="0078433E" w:rsidRPr="00C3716D" w:rsidRDefault="007C532F" w:rsidP="009F13DD">
      <w:pPr>
        <w:pStyle w:val="a6"/>
        <w:spacing w:line="276" w:lineRule="auto"/>
        <w:ind w:left="142"/>
        <w:jc w:val="center"/>
        <w:outlineLvl w:val="1"/>
        <w:rPr>
          <w:b/>
          <w:color w:val="002060"/>
          <w:sz w:val="28"/>
          <w:szCs w:val="28"/>
        </w:rPr>
      </w:pPr>
      <w:r w:rsidRPr="00C3716D">
        <w:rPr>
          <w:b/>
          <w:color w:val="002060"/>
          <w:sz w:val="28"/>
          <w:szCs w:val="28"/>
        </w:rPr>
        <w:t>Анализ Ресурсов</w:t>
      </w:r>
      <w:bookmarkEnd w:id="0"/>
    </w:p>
    <w:p w:rsidR="00970716" w:rsidRPr="00C3716D" w:rsidRDefault="00970716" w:rsidP="009F13DD">
      <w:pPr>
        <w:pStyle w:val="a6"/>
        <w:spacing w:line="276" w:lineRule="auto"/>
        <w:ind w:left="142"/>
        <w:jc w:val="center"/>
        <w:outlineLvl w:val="1"/>
        <w:rPr>
          <w:b/>
          <w:color w:val="002060"/>
          <w:sz w:val="28"/>
          <w:szCs w:val="28"/>
        </w:rPr>
      </w:pPr>
    </w:p>
    <w:p w:rsidR="0078433E" w:rsidRPr="00C3716D" w:rsidRDefault="007C532F" w:rsidP="007C532F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    </w:t>
      </w:r>
      <w:r w:rsidR="0078433E" w:rsidRPr="00C3716D">
        <w:rPr>
          <w:color w:val="002060"/>
          <w:sz w:val="28"/>
          <w:szCs w:val="28"/>
        </w:rPr>
        <w:t>Во</w:t>
      </w:r>
      <w:r w:rsidR="000B6D2E" w:rsidRPr="00C3716D">
        <w:rPr>
          <w:color w:val="002060"/>
          <w:sz w:val="28"/>
          <w:szCs w:val="28"/>
        </w:rPr>
        <w:t>спитательную деятельность в 201</w:t>
      </w:r>
      <w:r w:rsidRPr="00C3716D">
        <w:rPr>
          <w:color w:val="002060"/>
          <w:sz w:val="28"/>
          <w:szCs w:val="28"/>
        </w:rPr>
        <w:t>6</w:t>
      </w:r>
      <w:r w:rsidR="000B6D2E" w:rsidRPr="00C3716D">
        <w:rPr>
          <w:color w:val="002060"/>
          <w:sz w:val="28"/>
          <w:szCs w:val="28"/>
        </w:rPr>
        <w:t xml:space="preserve"> -201</w:t>
      </w:r>
      <w:r w:rsidRPr="00C3716D">
        <w:rPr>
          <w:color w:val="002060"/>
          <w:sz w:val="28"/>
          <w:szCs w:val="28"/>
        </w:rPr>
        <w:t>7</w:t>
      </w:r>
      <w:r w:rsidR="0078433E" w:rsidRPr="00C3716D">
        <w:rPr>
          <w:color w:val="002060"/>
          <w:sz w:val="28"/>
          <w:szCs w:val="28"/>
        </w:rPr>
        <w:t xml:space="preserve">   учебном году школа осуществляла с учетом социально - профессионального состава родителей и учащихся. Были изучены семьи учащихся, их социальный состав - на начало    </w:t>
      </w:r>
      <w:r w:rsidR="000B6D2E" w:rsidRPr="00C3716D">
        <w:rPr>
          <w:color w:val="002060"/>
          <w:sz w:val="28"/>
          <w:szCs w:val="28"/>
        </w:rPr>
        <w:t xml:space="preserve">учебного года насчитывалось   </w:t>
      </w:r>
      <w:proofErr w:type="gramStart"/>
      <w:r w:rsidRPr="00C3716D">
        <w:rPr>
          <w:color w:val="002060"/>
          <w:sz w:val="28"/>
          <w:szCs w:val="28"/>
        </w:rPr>
        <w:t>6</w:t>
      </w:r>
      <w:r w:rsidR="0078433E" w:rsidRPr="00C3716D">
        <w:rPr>
          <w:color w:val="002060"/>
          <w:sz w:val="28"/>
          <w:szCs w:val="28"/>
        </w:rPr>
        <w:t xml:space="preserve">  учебных</w:t>
      </w:r>
      <w:proofErr w:type="gramEnd"/>
      <w:r w:rsidR="0078433E" w:rsidRPr="00C3716D">
        <w:rPr>
          <w:color w:val="002060"/>
          <w:sz w:val="28"/>
          <w:szCs w:val="28"/>
        </w:rPr>
        <w:t xml:space="preserve"> класс</w:t>
      </w:r>
      <w:r w:rsidRPr="00C3716D">
        <w:rPr>
          <w:color w:val="002060"/>
          <w:sz w:val="28"/>
          <w:szCs w:val="28"/>
        </w:rPr>
        <w:t>ов</w:t>
      </w:r>
      <w:r w:rsidR="0078433E" w:rsidRPr="00C3716D">
        <w:rPr>
          <w:color w:val="002060"/>
          <w:sz w:val="28"/>
          <w:szCs w:val="28"/>
        </w:rPr>
        <w:t xml:space="preserve">, с общей численностью  </w:t>
      </w:r>
      <w:r w:rsidRPr="00C3716D">
        <w:rPr>
          <w:color w:val="002060"/>
          <w:sz w:val="28"/>
          <w:szCs w:val="28"/>
        </w:rPr>
        <w:t>90 человек</w:t>
      </w:r>
      <w:r w:rsidR="0078433E" w:rsidRPr="00C3716D">
        <w:rPr>
          <w:color w:val="002060"/>
          <w:sz w:val="28"/>
          <w:szCs w:val="28"/>
        </w:rPr>
        <w:t>.</w:t>
      </w:r>
      <w:r w:rsidRPr="00C3716D">
        <w:rPr>
          <w:color w:val="002060"/>
          <w:sz w:val="28"/>
          <w:szCs w:val="28"/>
        </w:rPr>
        <w:t xml:space="preserve"> За учебный год выбыло – 2 ученика, прибыло 5 учащихся. Таким образом, на конец года было аттестовано 92 ученика.</w:t>
      </w:r>
    </w:p>
    <w:p w:rsidR="0078433E" w:rsidRPr="00C3716D" w:rsidRDefault="0078433E" w:rsidP="009F13DD">
      <w:pPr>
        <w:spacing w:line="276" w:lineRule="auto"/>
        <w:rPr>
          <w:i/>
          <w:color w:val="002060"/>
          <w:sz w:val="28"/>
          <w:szCs w:val="28"/>
        </w:rPr>
      </w:pPr>
    </w:p>
    <w:p w:rsidR="0078433E" w:rsidRPr="00C3716D" w:rsidRDefault="0078433E" w:rsidP="009F13DD">
      <w:pPr>
        <w:spacing w:line="276" w:lineRule="auto"/>
        <w:rPr>
          <w:i/>
          <w:color w:val="002060"/>
          <w:sz w:val="28"/>
          <w:szCs w:val="28"/>
        </w:rPr>
      </w:pPr>
      <w:r w:rsidRPr="00C3716D">
        <w:rPr>
          <w:i/>
          <w:color w:val="002060"/>
          <w:sz w:val="28"/>
          <w:szCs w:val="28"/>
        </w:rPr>
        <w:lastRenderedPageBreak/>
        <w:t xml:space="preserve">                                                                                                                   Таблица 1</w:t>
      </w:r>
    </w:p>
    <w:tbl>
      <w:tblPr>
        <w:tblW w:w="0" w:type="auto"/>
        <w:tblCellSpacing w:w="0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897"/>
        <w:gridCol w:w="2341"/>
      </w:tblGrid>
      <w:tr w:rsidR="000B6D2E" w:rsidRPr="00C3716D" w:rsidTr="000B6D2E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C3716D">
              <w:rPr>
                <w:b/>
                <w:color w:val="002060"/>
                <w:sz w:val="28"/>
                <w:szCs w:val="28"/>
              </w:rPr>
              <w:t>№ п/п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C3716D">
              <w:rPr>
                <w:b/>
                <w:color w:val="002060"/>
                <w:sz w:val="28"/>
                <w:szCs w:val="28"/>
              </w:rPr>
              <w:t>Статус семьи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7C532F">
            <w:pPr>
              <w:pStyle w:val="a7"/>
              <w:spacing w:before="0" w:after="0" w:line="276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C3716D">
              <w:rPr>
                <w:b/>
                <w:color w:val="002060"/>
                <w:sz w:val="28"/>
                <w:szCs w:val="28"/>
              </w:rPr>
              <w:t>201</w:t>
            </w:r>
            <w:r w:rsidR="007C532F" w:rsidRPr="00C3716D">
              <w:rPr>
                <w:b/>
                <w:color w:val="002060"/>
                <w:sz w:val="28"/>
                <w:szCs w:val="28"/>
              </w:rPr>
              <w:t>6</w:t>
            </w:r>
            <w:r w:rsidRPr="00C3716D">
              <w:rPr>
                <w:b/>
                <w:color w:val="002060"/>
                <w:sz w:val="28"/>
                <w:szCs w:val="28"/>
              </w:rPr>
              <w:t xml:space="preserve"> -201</w:t>
            </w:r>
            <w:r w:rsidR="007C532F" w:rsidRPr="00C3716D">
              <w:rPr>
                <w:b/>
                <w:color w:val="002060"/>
                <w:sz w:val="28"/>
                <w:szCs w:val="28"/>
              </w:rPr>
              <w:t>7</w:t>
            </w:r>
            <w:r w:rsidRPr="00C3716D">
              <w:rPr>
                <w:b/>
                <w:color w:val="002060"/>
                <w:sz w:val="28"/>
                <w:szCs w:val="28"/>
              </w:rPr>
              <w:t xml:space="preserve"> уч.г.</w:t>
            </w:r>
          </w:p>
        </w:tc>
      </w:tr>
      <w:tr w:rsidR="000B6D2E" w:rsidRPr="00C3716D" w:rsidTr="000B6D2E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Неполные семьи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7C532F" w:rsidP="007C532F">
            <w:pPr>
              <w:pStyle w:val="a7"/>
              <w:tabs>
                <w:tab w:val="left" w:pos="510"/>
              </w:tabs>
              <w:spacing w:before="0" w:after="0"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23%</w:t>
            </w:r>
          </w:p>
        </w:tc>
      </w:tr>
      <w:tr w:rsidR="000B6D2E" w:rsidRPr="00C3716D" w:rsidTr="000B6D2E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2.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Многодетные семьи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7C532F" w:rsidP="007C532F">
            <w:pPr>
              <w:pStyle w:val="a7"/>
              <w:spacing w:before="0" w:after="0"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16%</w:t>
            </w:r>
          </w:p>
        </w:tc>
      </w:tr>
      <w:tr w:rsidR="000B6D2E" w:rsidRPr="00C3716D" w:rsidTr="000B6D2E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3.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Малообеспеченные семьи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7C532F" w:rsidP="007C532F">
            <w:pPr>
              <w:pStyle w:val="a7"/>
              <w:spacing w:before="0" w:after="0"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48%</w:t>
            </w:r>
          </w:p>
        </w:tc>
      </w:tr>
      <w:tr w:rsidR="000B6D2E" w:rsidRPr="00C3716D" w:rsidTr="000B6D2E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4.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Семьи с детьми- инвалидами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7C532F" w:rsidP="007C532F">
            <w:pPr>
              <w:pStyle w:val="a7"/>
              <w:tabs>
                <w:tab w:val="left" w:pos="555"/>
              </w:tabs>
              <w:spacing w:before="0" w:after="0"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-</w:t>
            </w:r>
          </w:p>
        </w:tc>
      </w:tr>
      <w:tr w:rsidR="000B6D2E" w:rsidRPr="00C3716D" w:rsidTr="000B6D2E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5.</w:t>
            </w:r>
          </w:p>
        </w:tc>
        <w:tc>
          <w:tcPr>
            <w:tcW w:w="3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0B6D2E" w:rsidP="009F13DD">
            <w:pPr>
              <w:pStyle w:val="a7"/>
              <w:spacing w:before="0" w:after="0" w:line="276" w:lineRule="auto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Семьи с опекаемыми детьми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D2E" w:rsidRPr="00C3716D" w:rsidRDefault="007C532F" w:rsidP="007C532F">
            <w:pPr>
              <w:pStyle w:val="a7"/>
              <w:tabs>
                <w:tab w:val="left" w:pos="660"/>
              </w:tabs>
              <w:spacing w:before="0" w:after="0"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C3716D">
              <w:rPr>
                <w:color w:val="002060"/>
                <w:sz w:val="28"/>
                <w:szCs w:val="28"/>
              </w:rPr>
              <w:t>-</w:t>
            </w:r>
          </w:p>
        </w:tc>
      </w:tr>
    </w:tbl>
    <w:p w:rsidR="0078433E" w:rsidRPr="00C3716D" w:rsidRDefault="0078433E" w:rsidP="009F13DD">
      <w:pPr>
        <w:spacing w:line="276" w:lineRule="auto"/>
        <w:jc w:val="right"/>
        <w:rPr>
          <w:i/>
          <w:color w:val="002060"/>
          <w:sz w:val="28"/>
          <w:szCs w:val="28"/>
        </w:rPr>
      </w:pPr>
    </w:p>
    <w:p w:rsidR="0078433E" w:rsidRPr="00C3716D" w:rsidRDefault="0078433E" w:rsidP="009F13DD">
      <w:pPr>
        <w:pStyle w:val="a7"/>
        <w:spacing w:before="0" w:after="0" w:line="276" w:lineRule="auto"/>
        <w:rPr>
          <w:color w:val="002060"/>
          <w:sz w:val="28"/>
          <w:szCs w:val="28"/>
        </w:rPr>
      </w:pPr>
    </w:p>
    <w:p w:rsidR="0078433E" w:rsidRPr="00C3716D" w:rsidRDefault="0078433E" w:rsidP="007C532F">
      <w:pPr>
        <w:pStyle w:val="a7"/>
        <w:spacing w:before="0" w:after="0" w:line="276" w:lineRule="auto"/>
        <w:ind w:left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В ходе изучения социального состава семей было </w:t>
      </w:r>
      <w:proofErr w:type="gramStart"/>
      <w:r w:rsidRPr="00C3716D">
        <w:rPr>
          <w:color w:val="002060"/>
          <w:sz w:val="28"/>
          <w:szCs w:val="28"/>
        </w:rPr>
        <w:t xml:space="preserve">выявлено </w:t>
      </w:r>
      <w:r w:rsidR="000B6D2E" w:rsidRPr="00C3716D">
        <w:rPr>
          <w:color w:val="002060"/>
          <w:sz w:val="28"/>
          <w:szCs w:val="28"/>
        </w:rPr>
        <w:t>:</w:t>
      </w:r>
      <w:proofErr w:type="gramEnd"/>
    </w:p>
    <w:p w:rsidR="0078433E" w:rsidRPr="00C3716D" w:rsidRDefault="0078433E" w:rsidP="007C532F">
      <w:pPr>
        <w:pStyle w:val="a7"/>
        <w:spacing w:before="0" w:after="0" w:line="276" w:lineRule="auto"/>
        <w:ind w:left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- увеличение количества многодетных семей;</w:t>
      </w:r>
    </w:p>
    <w:p w:rsidR="0078433E" w:rsidRPr="00C3716D" w:rsidRDefault="0078433E" w:rsidP="007C532F">
      <w:pPr>
        <w:pStyle w:val="a7"/>
        <w:spacing w:before="0" w:after="0" w:line="276" w:lineRule="auto"/>
        <w:ind w:left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- увеличение числа неполных семей;</w:t>
      </w:r>
    </w:p>
    <w:p w:rsidR="0078433E" w:rsidRPr="00C3716D" w:rsidRDefault="0078433E" w:rsidP="007C532F">
      <w:pPr>
        <w:pStyle w:val="a7"/>
        <w:spacing w:before="0" w:after="0" w:line="276" w:lineRule="auto"/>
        <w:ind w:left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-  рост количества малоимущих семей.</w:t>
      </w:r>
    </w:p>
    <w:p w:rsidR="0078433E" w:rsidRPr="00C3716D" w:rsidRDefault="0078433E" w:rsidP="009F13DD">
      <w:pPr>
        <w:spacing w:line="276" w:lineRule="auto"/>
        <w:rPr>
          <w:i/>
          <w:color w:val="002060"/>
          <w:sz w:val="28"/>
          <w:szCs w:val="28"/>
        </w:rPr>
      </w:pPr>
    </w:p>
    <w:p w:rsidR="0078433E" w:rsidRPr="00C3716D" w:rsidRDefault="0078433E" w:rsidP="009F13DD">
      <w:pPr>
        <w:pStyle w:val="a6"/>
        <w:spacing w:line="276" w:lineRule="auto"/>
        <w:ind w:left="142"/>
        <w:jc w:val="center"/>
        <w:outlineLvl w:val="1"/>
        <w:rPr>
          <w:b/>
          <w:caps/>
          <w:color w:val="002060"/>
          <w:sz w:val="28"/>
          <w:szCs w:val="28"/>
        </w:rPr>
      </w:pPr>
      <w:bookmarkStart w:id="1" w:name="_Toc234733345"/>
      <w:bookmarkStart w:id="2" w:name="_Toc234982321"/>
      <w:r w:rsidRPr="00C3716D">
        <w:rPr>
          <w:b/>
          <w:caps/>
          <w:color w:val="002060"/>
          <w:sz w:val="28"/>
          <w:szCs w:val="28"/>
        </w:rPr>
        <w:t xml:space="preserve"> </w:t>
      </w:r>
      <w:bookmarkStart w:id="3" w:name="_Toc266446549"/>
      <w:bookmarkStart w:id="4" w:name="_Toc266447210"/>
      <w:bookmarkEnd w:id="1"/>
      <w:bookmarkEnd w:id="2"/>
      <w:r w:rsidR="007C532F" w:rsidRPr="00C3716D">
        <w:rPr>
          <w:b/>
          <w:color w:val="002060"/>
          <w:sz w:val="28"/>
          <w:szCs w:val="28"/>
        </w:rPr>
        <w:t>Анализ нормативно-правового обеспечения</w:t>
      </w:r>
      <w:bookmarkEnd w:id="3"/>
      <w:bookmarkEnd w:id="4"/>
    </w:p>
    <w:p w:rsidR="0078433E" w:rsidRPr="00C3716D" w:rsidRDefault="007C532F" w:rsidP="009F13DD">
      <w:pPr>
        <w:spacing w:line="276" w:lineRule="auto"/>
        <w:jc w:val="center"/>
        <w:outlineLvl w:val="1"/>
        <w:rPr>
          <w:b/>
          <w:caps/>
          <w:color w:val="002060"/>
          <w:sz w:val="28"/>
          <w:szCs w:val="28"/>
        </w:rPr>
      </w:pPr>
      <w:r w:rsidRPr="00C3716D">
        <w:rPr>
          <w:b/>
          <w:color w:val="002060"/>
          <w:sz w:val="28"/>
          <w:szCs w:val="28"/>
        </w:rPr>
        <w:t xml:space="preserve"> </w:t>
      </w:r>
      <w:bookmarkStart w:id="5" w:name="_Toc266446550"/>
      <w:bookmarkStart w:id="6" w:name="_Toc266447211"/>
      <w:r w:rsidRPr="00C3716D">
        <w:rPr>
          <w:b/>
          <w:color w:val="002060"/>
          <w:sz w:val="28"/>
          <w:szCs w:val="28"/>
        </w:rPr>
        <w:t>воспитательного процесса</w:t>
      </w:r>
      <w:bookmarkEnd w:id="5"/>
      <w:bookmarkEnd w:id="6"/>
    </w:p>
    <w:p w:rsidR="0078433E" w:rsidRPr="00C3716D" w:rsidRDefault="0078433E" w:rsidP="009F13DD">
      <w:pPr>
        <w:spacing w:line="276" w:lineRule="auto"/>
        <w:rPr>
          <w:caps/>
          <w:color w:val="002060"/>
          <w:sz w:val="28"/>
          <w:szCs w:val="28"/>
        </w:rPr>
      </w:pPr>
    </w:p>
    <w:p w:rsidR="00C85CDB" w:rsidRPr="00C3716D" w:rsidRDefault="007C532F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      </w:t>
      </w:r>
      <w:r w:rsidR="000B6D2E" w:rsidRPr="00C3716D">
        <w:rPr>
          <w:color w:val="002060"/>
          <w:sz w:val="28"/>
          <w:szCs w:val="28"/>
        </w:rPr>
        <w:t>Воспитательную работу в 201</w:t>
      </w:r>
      <w:r w:rsidRPr="00C3716D">
        <w:rPr>
          <w:color w:val="002060"/>
          <w:sz w:val="28"/>
          <w:szCs w:val="28"/>
        </w:rPr>
        <w:t>6</w:t>
      </w:r>
      <w:r w:rsidR="000B6D2E" w:rsidRPr="00C3716D">
        <w:rPr>
          <w:color w:val="002060"/>
          <w:sz w:val="28"/>
          <w:szCs w:val="28"/>
        </w:rPr>
        <w:t>-201</w:t>
      </w:r>
      <w:r w:rsidRPr="00C3716D">
        <w:rPr>
          <w:color w:val="002060"/>
          <w:sz w:val="28"/>
          <w:szCs w:val="28"/>
        </w:rPr>
        <w:t>6</w:t>
      </w:r>
      <w:r w:rsidR="0078433E" w:rsidRPr="00C3716D">
        <w:rPr>
          <w:color w:val="002060"/>
          <w:sz w:val="28"/>
          <w:szCs w:val="28"/>
        </w:rPr>
        <w:t xml:space="preserve">   учебном году воспитательная служба осуществляла на основании Конвенции о правах ребенка, Законов РФ и КБР «Об образовании», Государственной программы «Патриотическое воспитание граждан в Российской Федерации» 2006-2011гг., Концепции духовно – нравственного развития и воспитания гражданина России, президентской инициативы «Наша</w:t>
      </w:r>
      <w:r w:rsidRPr="00C3716D">
        <w:rPr>
          <w:color w:val="002060"/>
          <w:sz w:val="28"/>
          <w:szCs w:val="28"/>
        </w:rPr>
        <w:t xml:space="preserve"> новая школа». План воспитательной работы основывался на реализацию ООП МОУ ИРМО «Грановская НШДС». </w:t>
      </w:r>
      <w:bookmarkStart w:id="7" w:name="_Toc234733351"/>
      <w:bookmarkStart w:id="8" w:name="_Toc234982327"/>
      <w:bookmarkStart w:id="9" w:name="_Toc266446552"/>
      <w:bookmarkStart w:id="10" w:name="_Toc266447213"/>
      <w:bookmarkEnd w:id="7"/>
      <w:bookmarkEnd w:id="8"/>
    </w:p>
    <w:p w:rsidR="00C85CDB" w:rsidRPr="00C3716D" w:rsidRDefault="00C85CDB" w:rsidP="00F7456A">
      <w:pPr>
        <w:spacing w:line="276" w:lineRule="auto"/>
        <w:jc w:val="both"/>
        <w:rPr>
          <w:color w:val="002060"/>
          <w:sz w:val="28"/>
          <w:szCs w:val="28"/>
        </w:rPr>
      </w:pPr>
      <w:proofErr w:type="gramStart"/>
      <w:r w:rsidRPr="00C3716D">
        <w:rPr>
          <w:b/>
          <w:color w:val="002060"/>
          <w:sz w:val="28"/>
          <w:szCs w:val="28"/>
        </w:rPr>
        <w:t>Цель  программы</w:t>
      </w:r>
      <w:proofErr w:type="gramEnd"/>
      <w:r w:rsidRPr="00C3716D">
        <w:rPr>
          <w:b/>
          <w:color w:val="002060"/>
          <w:sz w:val="28"/>
          <w:szCs w:val="28"/>
        </w:rPr>
        <w:t xml:space="preserve">: </w:t>
      </w:r>
      <w:r w:rsidR="007C532F" w:rsidRPr="00C3716D">
        <w:rPr>
          <w:color w:val="002060"/>
          <w:sz w:val="28"/>
          <w:szCs w:val="28"/>
        </w:rPr>
        <w:t>Формировать личность, способную к самореализации, самопрезентации, стремящуюся к самопознанию и саморазвитию, высоко нравственную, патриотическую, здоровую духом и телом.</w:t>
      </w:r>
    </w:p>
    <w:p w:rsidR="00C85CDB" w:rsidRPr="00C3716D" w:rsidRDefault="00C85CDB" w:rsidP="009F13DD">
      <w:pPr>
        <w:spacing w:line="276" w:lineRule="auto"/>
        <w:rPr>
          <w:rStyle w:val="afe"/>
          <w:b/>
          <w:i w:val="0"/>
          <w:iCs w:val="0"/>
          <w:color w:val="002060"/>
          <w:sz w:val="28"/>
          <w:szCs w:val="28"/>
        </w:rPr>
      </w:pPr>
      <w:r w:rsidRPr="00C3716D">
        <w:rPr>
          <w:rStyle w:val="afe"/>
          <w:color w:val="002060"/>
          <w:sz w:val="28"/>
          <w:szCs w:val="28"/>
        </w:rPr>
        <w:t>Задачи:</w:t>
      </w:r>
    </w:p>
    <w:p w:rsidR="00C85CDB" w:rsidRPr="00C3716D" w:rsidRDefault="00C85CDB" w:rsidP="009F13DD">
      <w:pPr>
        <w:numPr>
          <w:ilvl w:val="0"/>
          <w:numId w:val="29"/>
        </w:num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 формировать основы морали – осознанной обучающимися необходимости определенного поведения, обусловленного принятыми в обществе представлениями о добре и зле, должном и недоступном;</w:t>
      </w:r>
    </w:p>
    <w:p w:rsidR="00C85CDB" w:rsidRPr="00C3716D" w:rsidRDefault="00C85CDB" w:rsidP="009F13DD">
      <w:pPr>
        <w:numPr>
          <w:ilvl w:val="0"/>
          <w:numId w:val="29"/>
        </w:num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формировать основы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85CDB" w:rsidRPr="00C3716D" w:rsidRDefault="00C85CDB" w:rsidP="009F13DD">
      <w:pPr>
        <w:numPr>
          <w:ilvl w:val="0"/>
          <w:numId w:val="29"/>
        </w:num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формировать способность открыто выражать и отстаивать свою нравственно – оправданную позицию, проявлять критичность к собственным намерениям, мыслям и поступкам;</w:t>
      </w:r>
    </w:p>
    <w:p w:rsidR="00C85CDB" w:rsidRPr="00C3716D" w:rsidRDefault="00C85CDB" w:rsidP="009F13DD">
      <w:pPr>
        <w:numPr>
          <w:ilvl w:val="0"/>
          <w:numId w:val="29"/>
        </w:num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lastRenderedPageBreak/>
        <w:t>развивать доброжелательность и эмоциональную отзывчивость, понимание и сопереживание другим людям;</w:t>
      </w:r>
    </w:p>
    <w:p w:rsidR="00C85CDB" w:rsidRPr="00C3716D" w:rsidRDefault="00C85CDB" w:rsidP="009F13DD">
      <w:pPr>
        <w:numPr>
          <w:ilvl w:val="0"/>
          <w:numId w:val="29"/>
        </w:num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Развивать трудолюбие, способность к преодолению трудностей.</w:t>
      </w:r>
    </w:p>
    <w:p w:rsidR="00C85CDB" w:rsidRPr="00385F81" w:rsidRDefault="00C85CDB" w:rsidP="009F13DD">
      <w:pPr>
        <w:spacing w:before="100" w:beforeAutospacing="1" w:after="100" w:afterAutospacing="1" w:line="276" w:lineRule="auto"/>
        <w:rPr>
          <w:sz w:val="28"/>
          <w:szCs w:val="28"/>
        </w:rPr>
      </w:pPr>
      <w:r w:rsidRPr="00385F81">
        <w:rPr>
          <w:b/>
          <w:sz w:val="28"/>
          <w:szCs w:val="28"/>
        </w:rPr>
        <w:t xml:space="preserve">Срок реализации программы- 4 года </w:t>
      </w:r>
      <w:proofErr w:type="gramStart"/>
      <w:r w:rsidRPr="00385F81">
        <w:rPr>
          <w:b/>
          <w:sz w:val="28"/>
          <w:szCs w:val="28"/>
        </w:rPr>
        <w:t>( 1</w:t>
      </w:r>
      <w:proofErr w:type="gramEnd"/>
      <w:r w:rsidR="00F7456A">
        <w:rPr>
          <w:b/>
          <w:sz w:val="28"/>
          <w:szCs w:val="28"/>
        </w:rPr>
        <w:t xml:space="preserve"> </w:t>
      </w:r>
      <w:r w:rsidRPr="00385F81">
        <w:rPr>
          <w:b/>
          <w:sz w:val="28"/>
          <w:szCs w:val="28"/>
        </w:rPr>
        <w:t>-</w:t>
      </w:r>
      <w:r w:rsidR="00F7456A">
        <w:rPr>
          <w:b/>
          <w:sz w:val="28"/>
          <w:szCs w:val="28"/>
        </w:rPr>
        <w:t xml:space="preserve"> </w:t>
      </w:r>
      <w:r w:rsidRPr="00385F81">
        <w:rPr>
          <w:b/>
          <w:sz w:val="28"/>
          <w:szCs w:val="28"/>
        </w:rPr>
        <w:t>4 класс)</w:t>
      </w:r>
      <w:r w:rsidR="00F7456A">
        <w:rPr>
          <w:b/>
          <w:sz w:val="28"/>
          <w:szCs w:val="28"/>
        </w:rPr>
        <w:t>.</w:t>
      </w:r>
    </w:p>
    <w:p w:rsidR="002A5A71" w:rsidRPr="00385F81" w:rsidRDefault="002A5A71" w:rsidP="00F7456A">
      <w:pPr>
        <w:tabs>
          <w:tab w:val="num" w:pos="276"/>
        </w:tabs>
        <w:spacing w:line="276" w:lineRule="auto"/>
        <w:jc w:val="both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jc w:val="center"/>
        <w:rPr>
          <w:b/>
          <w:caps/>
          <w:sz w:val="28"/>
          <w:szCs w:val="28"/>
        </w:rPr>
      </w:pPr>
      <w:bookmarkStart w:id="11" w:name="_Toc266447214"/>
      <w:bookmarkEnd w:id="9"/>
      <w:bookmarkEnd w:id="10"/>
      <w:r w:rsidRPr="00385F81">
        <w:rPr>
          <w:b/>
          <w:caps/>
          <w:sz w:val="28"/>
          <w:szCs w:val="28"/>
        </w:rPr>
        <w:t>Анализ работы с педагогическими кадрами</w:t>
      </w:r>
      <w:bookmarkEnd w:id="11"/>
    </w:p>
    <w:p w:rsidR="00C85CDB" w:rsidRPr="00385F81" w:rsidRDefault="00C85CDB" w:rsidP="009F13DD">
      <w:pPr>
        <w:spacing w:line="276" w:lineRule="auto"/>
        <w:jc w:val="center"/>
        <w:rPr>
          <w:b/>
          <w:caps/>
          <w:sz w:val="28"/>
          <w:szCs w:val="28"/>
        </w:rPr>
      </w:pPr>
    </w:p>
    <w:p w:rsidR="0078433E" w:rsidRPr="00F7456A" w:rsidRDefault="0078433E" w:rsidP="009F13DD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Целью работы с педагогическими </w:t>
      </w:r>
      <w:proofErr w:type="gramStart"/>
      <w:r w:rsidRPr="00385F81">
        <w:rPr>
          <w:sz w:val="28"/>
          <w:szCs w:val="28"/>
        </w:rPr>
        <w:t>кадрами,  осуществляющ</w:t>
      </w:r>
      <w:r w:rsidR="00C85CDB" w:rsidRPr="00385F81">
        <w:rPr>
          <w:sz w:val="28"/>
          <w:szCs w:val="28"/>
        </w:rPr>
        <w:t>их</w:t>
      </w:r>
      <w:proofErr w:type="gramEnd"/>
      <w:r w:rsidR="00C85CDB" w:rsidRPr="00385F81">
        <w:rPr>
          <w:sz w:val="28"/>
          <w:szCs w:val="28"/>
        </w:rPr>
        <w:t xml:space="preserve"> воспитательный процесс в 201</w:t>
      </w:r>
      <w:r w:rsidR="00F7456A">
        <w:rPr>
          <w:sz w:val="28"/>
          <w:szCs w:val="28"/>
        </w:rPr>
        <w:t>6</w:t>
      </w:r>
      <w:r w:rsidR="00C85CDB" w:rsidRPr="00385F81">
        <w:rPr>
          <w:sz w:val="28"/>
          <w:szCs w:val="28"/>
        </w:rPr>
        <w:t xml:space="preserve"> -201</w:t>
      </w:r>
      <w:r w:rsidR="00F7456A">
        <w:rPr>
          <w:sz w:val="28"/>
          <w:szCs w:val="28"/>
        </w:rPr>
        <w:t>7</w:t>
      </w:r>
      <w:r w:rsidRPr="00385F81">
        <w:rPr>
          <w:sz w:val="28"/>
          <w:szCs w:val="28"/>
        </w:rPr>
        <w:t xml:space="preserve">  учебном году </w:t>
      </w:r>
      <w:r w:rsidRPr="00F7456A">
        <w:rPr>
          <w:sz w:val="28"/>
          <w:szCs w:val="28"/>
        </w:rPr>
        <w:t>было</w:t>
      </w:r>
      <w:r w:rsidR="00751AAF" w:rsidRPr="00F7456A">
        <w:rPr>
          <w:sz w:val="28"/>
          <w:szCs w:val="28"/>
        </w:rPr>
        <w:t xml:space="preserve">  «</w:t>
      </w:r>
      <w:r w:rsidRPr="00F7456A">
        <w:rPr>
          <w:sz w:val="28"/>
          <w:szCs w:val="28"/>
        </w:rPr>
        <w:t xml:space="preserve">Совершенствование форм и методов воспитания через повышение  мастерства классного руководителя».                             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         В течение года с целью оказания методической помощи классным руководителям проводились </w:t>
      </w:r>
      <w:r w:rsidR="00F7456A" w:rsidRPr="00385F81">
        <w:rPr>
          <w:sz w:val="28"/>
          <w:szCs w:val="28"/>
        </w:rPr>
        <w:t>индивидуальные беседы, консультации</w:t>
      </w:r>
      <w:r w:rsidRPr="00385F81">
        <w:rPr>
          <w:sz w:val="28"/>
          <w:szCs w:val="28"/>
        </w:rPr>
        <w:t xml:space="preserve"> для классных руководителей, тематические семинары.</w:t>
      </w:r>
    </w:p>
    <w:p w:rsidR="0078433E" w:rsidRPr="00C3716D" w:rsidRDefault="00F7456A" w:rsidP="00F7456A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      </w:t>
      </w:r>
      <w:r w:rsidR="0078433E" w:rsidRPr="00C3716D">
        <w:rPr>
          <w:color w:val="002060"/>
          <w:sz w:val="28"/>
          <w:szCs w:val="28"/>
        </w:rPr>
        <w:t xml:space="preserve"> Анализ планов воспитательной работы классных руководителей за учебный год показал, что работа большинства классных коллективов направлена на реализацию общешкольных и социально-значимых задач, участие классов в общешкольных мероприятия</w:t>
      </w:r>
      <w:r w:rsidR="00C85CDB" w:rsidRPr="00C3716D">
        <w:rPr>
          <w:color w:val="002060"/>
          <w:sz w:val="28"/>
          <w:szCs w:val="28"/>
        </w:rPr>
        <w:t>х.</w:t>
      </w:r>
      <w:r w:rsidR="0078433E" w:rsidRPr="00C3716D">
        <w:rPr>
          <w:color w:val="002060"/>
          <w:sz w:val="28"/>
          <w:szCs w:val="28"/>
        </w:rPr>
        <w:t xml:space="preserve"> Это позволяет четко определить место классного коллектива в общей системе учебно - воспитательного процесса школы, что способствует: </w:t>
      </w:r>
    </w:p>
    <w:p w:rsidR="0078433E" w:rsidRPr="00C3716D" w:rsidRDefault="0078433E" w:rsidP="009F13DD">
      <w:pPr>
        <w:numPr>
          <w:ilvl w:val="0"/>
          <w:numId w:val="23"/>
        </w:num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повышению уровня общительности каждого в отдельности;</w:t>
      </w:r>
    </w:p>
    <w:p w:rsidR="0078433E" w:rsidRPr="00C3716D" w:rsidRDefault="0078433E" w:rsidP="009F13DD">
      <w:pPr>
        <w:numPr>
          <w:ilvl w:val="0"/>
          <w:numId w:val="23"/>
        </w:num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развитию личностных качеств учащегося, направленных на благо коллектива в целом, помогает рассмотрению классного коллектива как неотъемлемую часть школьного коллектива.</w:t>
      </w:r>
    </w:p>
    <w:p w:rsidR="0078433E" w:rsidRPr="00C3716D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 </w:t>
      </w:r>
      <w:r w:rsidR="00F7456A" w:rsidRPr="00C3716D">
        <w:rPr>
          <w:color w:val="002060"/>
          <w:sz w:val="28"/>
          <w:szCs w:val="28"/>
        </w:rPr>
        <w:t xml:space="preserve">    </w:t>
      </w:r>
      <w:r w:rsidRPr="00C3716D">
        <w:rPr>
          <w:color w:val="002060"/>
          <w:sz w:val="28"/>
          <w:szCs w:val="28"/>
        </w:rPr>
        <w:t xml:space="preserve">В соответствии с планом воспитательной </w:t>
      </w:r>
      <w:proofErr w:type="gramStart"/>
      <w:r w:rsidRPr="00C3716D">
        <w:rPr>
          <w:color w:val="002060"/>
          <w:sz w:val="28"/>
          <w:szCs w:val="28"/>
        </w:rPr>
        <w:t>работы,  с</w:t>
      </w:r>
      <w:proofErr w:type="gramEnd"/>
      <w:r w:rsidRPr="00C3716D">
        <w:rPr>
          <w:color w:val="002060"/>
          <w:sz w:val="28"/>
          <w:szCs w:val="28"/>
        </w:rPr>
        <w:t xml:space="preserve"> целью изучения опыта работы классных руководителей проведены открытые мероприятия классными руководителями:</w:t>
      </w:r>
    </w:p>
    <w:p w:rsidR="00751AAF" w:rsidRPr="00C3716D" w:rsidRDefault="00751AAF" w:rsidP="009F13DD">
      <w:pPr>
        <w:pStyle w:val="a6"/>
        <w:spacing w:line="276" w:lineRule="auto"/>
        <w:ind w:left="0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- </w:t>
      </w:r>
      <w:r w:rsidR="0078433E" w:rsidRPr="00C3716D">
        <w:rPr>
          <w:color w:val="002060"/>
          <w:sz w:val="28"/>
          <w:szCs w:val="28"/>
        </w:rPr>
        <w:t>праздни</w:t>
      </w:r>
      <w:r w:rsidR="00F7456A" w:rsidRPr="00C3716D">
        <w:rPr>
          <w:color w:val="002060"/>
          <w:sz w:val="28"/>
          <w:szCs w:val="28"/>
        </w:rPr>
        <w:t>чный концерт ко дню учителя (1 -4 кл.)</w:t>
      </w:r>
      <w:r w:rsidRPr="00C3716D">
        <w:rPr>
          <w:color w:val="002060"/>
          <w:sz w:val="28"/>
          <w:szCs w:val="28"/>
        </w:rPr>
        <w:t xml:space="preserve">, </w:t>
      </w:r>
    </w:p>
    <w:p w:rsidR="00751AAF" w:rsidRPr="00C3716D" w:rsidRDefault="00751AAF" w:rsidP="009F13DD">
      <w:pPr>
        <w:pStyle w:val="a6"/>
        <w:spacing w:line="276" w:lineRule="auto"/>
        <w:ind w:left="0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- </w:t>
      </w:r>
      <w:r w:rsidR="00F7456A" w:rsidRPr="00C3716D">
        <w:rPr>
          <w:color w:val="002060"/>
          <w:sz w:val="28"/>
          <w:szCs w:val="28"/>
        </w:rPr>
        <w:t xml:space="preserve">интеллектуальная игра «Брейн-ринг» (1-ые </w:t>
      </w:r>
      <w:proofErr w:type="gramStart"/>
      <w:r w:rsidR="00C85CDB" w:rsidRPr="00C3716D">
        <w:rPr>
          <w:color w:val="002060"/>
          <w:sz w:val="28"/>
          <w:szCs w:val="28"/>
        </w:rPr>
        <w:t>кл.</w:t>
      </w:r>
      <w:r w:rsidR="0078433E" w:rsidRPr="00C3716D">
        <w:rPr>
          <w:color w:val="002060"/>
          <w:sz w:val="28"/>
          <w:szCs w:val="28"/>
        </w:rPr>
        <w:t>,</w:t>
      </w:r>
      <w:proofErr w:type="gramEnd"/>
      <w:r w:rsidR="0078433E" w:rsidRPr="00C3716D">
        <w:rPr>
          <w:color w:val="002060"/>
          <w:sz w:val="28"/>
          <w:szCs w:val="28"/>
        </w:rPr>
        <w:t xml:space="preserve">),   </w:t>
      </w:r>
      <w:r w:rsidR="00C85CDB" w:rsidRPr="00C3716D">
        <w:rPr>
          <w:color w:val="002060"/>
          <w:sz w:val="28"/>
          <w:szCs w:val="28"/>
        </w:rPr>
        <w:t xml:space="preserve">  </w:t>
      </w:r>
    </w:p>
    <w:p w:rsidR="0078433E" w:rsidRPr="00C3716D" w:rsidRDefault="00751AAF" w:rsidP="009F13DD">
      <w:pPr>
        <w:pStyle w:val="a6"/>
        <w:spacing w:line="276" w:lineRule="auto"/>
        <w:ind w:left="0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- </w:t>
      </w:r>
      <w:r w:rsidR="00F7456A" w:rsidRPr="00C3716D">
        <w:rPr>
          <w:color w:val="002060"/>
          <w:sz w:val="28"/>
          <w:szCs w:val="28"/>
        </w:rPr>
        <w:t xml:space="preserve">праздничная программа </w:t>
      </w:r>
      <w:r w:rsidR="00C85CDB" w:rsidRPr="00C3716D">
        <w:rPr>
          <w:color w:val="002060"/>
          <w:sz w:val="28"/>
          <w:szCs w:val="28"/>
        </w:rPr>
        <w:t>«</w:t>
      </w:r>
      <w:r w:rsidR="00F7456A" w:rsidRPr="00C3716D">
        <w:rPr>
          <w:color w:val="002060"/>
          <w:sz w:val="28"/>
          <w:szCs w:val="28"/>
        </w:rPr>
        <w:t xml:space="preserve">Новогодний марафон» (3 </w:t>
      </w:r>
      <w:r w:rsidR="00C85CDB" w:rsidRPr="00C3716D">
        <w:rPr>
          <w:color w:val="002060"/>
          <w:sz w:val="28"/>
          <w:szCs w:val="28"/>
        </w:rPr>
        <w:t>кл</w:t>
      </w:r>
      <w:r w:rsidR="00F7456A" w:rsidRPr="00C3716D">
        <w:rPr>
          <w:color w:val="002060"/>
          <w:sz w:val="28"/>
          <w:szCs w:val="28"/>
        </w:rPr>
        <w:t xml:space="preserve">.), </w:t>
      </w:r>
    </w:p>
    <w:p w:rsidR="00F7456A" w:rsidRPr="00C3716D" w:rsidRDefault="00F7456A" w:rsidP="009F13DD">
      <w:pPr>
        <w:pStyle w:val="a6"/>
        <w:spacing w:line="276" w:lineRule="auto"/>
        <w:ind w:left="0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- спортивные состязания «Малые Олимпийские игры» (1 -4 кл.);</w:t>
      </w:r>
    </w:p>
    <w:p w:rsidR="00F7456A" w:rsidRPr="00C3716D" w:rsidRDefault="00F7456A" w:rsidP="009F13DD">
      <w:pPr>
        <w:pStyle w:val="a6"/>
        <w:spacing w:line="276" w:lineRule="auto"/>
        <w:ind w:left="0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- конкурс чтецов «Служу России!» (1-4 кл.);</w:t>
      </w:r>
    </w:p>
    <w:p w:rsidR="00F7456A" w:rsidRPr="00C3716D" w:rsidRDefault="00F7456A" w:rsidP="009F13DD">
      <w:pPr>
        <w:pStyle w:val="a6"/>
        <w:spacing w:line="276" w:lineRule="auto"/>
        <w:ind w:left="0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- Смотр строя и песни «Равняйсь! Смирно!» (1 -4 </w:t>
      </w:r>
      <w:proofErr w:type="gramStart"/>
      <w:r w:rsidRPr="00C3716D">
        <w:rPr>
          <w:color w:val="002060"/>
          <w:sz w:val="28"/>
          <w:szCs w:val="28"/>
        </w:rPr>
        <w:t>кл.)….</w:t>
      </w:r>
      <w:proofErr w:type="gramEnd"/>
      <w:r w:rsidRPr="00C3716D">
        <w:rPr>
          <w:color w:val="002060"/>
          <w:sz w:val="28"/>
          <w:szCs w:val="28"/>
        </w:rPr>
        <w:t xml:space="preserve"> и т.д.</w:t>
      </w:r>
    </w:p>
    <w:p w:rsidR="0078433E" w:rsidRPr="00C3716D" w:rsidRDefault="00F7456A" w:rsidP="009F13DD">
      <w:pPr>
        <w:spacing w:line="276" w:lineRule="auto"/>
        <w:ind w:firstLine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В течение года регулярно</w:t>
      </w:r>
      <w:r w:rsidR="0078433E" w:rsidRPr="00C3716D">
        <w:rPr>
          <w:color w:val="002060"/>
          <w:sz w:val="28"/>
          <w:szCs w:val="28"/>
        </w:rPr>
        <w:t xml:space="preserve"> </w:t>
      </w:r>
      <w:r w:rsidRPr="00C3716D">
        <w:rPr>
          <w:color w:val="002060"/>
          <w:sz w:val="28"/>
          <w:szCs w:val="28"/>
        </w:rPr>
        <w:t>проводилась работа по</w:t>
      </w:r>
      <w:r w:rsidR="0078433E" w:rsidRPr="00C3716D">
        <w:rPr>
          <w:color w:val="002060"/>
          <w:sz w:val="28"/>
          <w:szCs w:val="28"/>
        </w:rPr>
        <w:t xml:space="preserve"> методическому обеспечению воспитательного процесса.</w:t>
      </w:r>
    </w:p>
    <w:p w:rsidR="0078433E" w:rsidRPr="00C3716D" w:rsidRDefault="0078433E" w:rsidP="009F13DD">
      <w:pPr>
        <w:numPr>
          <w:ilvl w:val="0"/>
          <w:numId w:val="24"/>
        </w:numPr>
        <w:spacing w:line="276" w:lineRule="auto"/>
        <w:ind w:firstLine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Изучены и утверждены «Должностные </w:t>
      </w:r>
      <w:proofErr w:type="gramStart"/>
      <w:r w:rsidRPr="00C3716D">
        <w:rPr>
          <w:color w:val="002060"/>
          <w:sz w:val="28"/>
          <w:szCs w:val="28"/>
        </w:rPr>
        <w:t>обязанности  классного</w:t>
      </w:r>
      <w:proofErr w:type="gramEnd"/>
      <w:r w:rsidRPr="00C3716D">
        <w:rPr>
          <w:color w:val="002060"/>
          <w:sz w:val="28"/>
          <w:szCs w:val="28"/>
        </w:rPr>
        <w:t>   руководителя ».</w:t>
      </w:r>
    </w:p>
    <w:p w:rsidR="0078433E" w:rsidRPr="00C3716D" w:rsidRDefault="0078433E" w:rsidP="009F13DD">
      <w:pPr>
        <w:numPr>
          <w:ilvl w:val="0"/>
          <w:numId w:val="25"/>
        </w:numPr>
        <w:spacing w:line="276" w:lineRule="auto"/>
        <w:ind w:firstLine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Изучалась нормативная и методическая документация по организации воспитательного процесса в школе.</w:t>
      </w:r>
    </w:p>
    <w:p w:rsidR="0078433E" w:rsidRPr="00C3716D" w:rsidRDefault="0078433E" w:rsidP="009F13DD">
      <w:pPr>
        <w:numPr>
          <w:ilvl w:val="0"/>
          <w:numId w:val="25"/>
        </w:numPr>
        <w:spacing w:line="276" w:lineRule="auto"/>
        <w:ind w:firstLine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lastRenderedPageBreak/>
        <w:t xml:space="preserve">Внедрялись в </w:t>
      </w:r>
      <w:proofErr w:type="gramStart"/>
      <w:r w:rsidRPr="00C3716D">
        <w:rPr>
          <w:color w:val="002060"/>
          <w:sz w:val="28"/>
          <w:szCs w:val="28"/>
        </w:rPr>
        <w:t>практику  работы</w:t>
      </w:r>
      <w:proofErr w:type="gramEnd"/>
      <w:r w:rsidRPr="00C3716D">
        <w:rPr>
          <w:color w:val="002060"/>
          <w:sz w:val="28"/>
          <w:szCs w:val="28"/>
        </w:rPr>
        <w:t xml:space="preserve">  новые методики и технологии в воспитательном процессе. </w:t>
      </w:r>
    </w:p>
    <w:p w:rsidR="0078433E" w:rsidRPr="00C3716D" w:rsidRDefault="0078433E" w:rsidP="009F13DD">
      <w:pPr>
        <w:numPr>
          <w:ilvl w:val="0"/>
          <w:numId w:val="25"/>
        </w:numPr>
        <w:spacing w:line="276" w:lineRule="auto"/>
        <w:ind w:firstLine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Оказывалась </w:t>
      </w:r>
      <w:proofErr w:type="gramStart"/>
      <w:r w:rsidRPr="00C3716D">
        <w:rPr>
          <w:color w:val="002060"/>
          <w:sz w:val="28"/>
          <w:szCs w:val="28"/>
        </w:rPr>
        <w:t>методическая  помощь</w:t>
      </w:r>
      <w:proofErr w:type="gramEnd"/>
      <w:r w:rsidRPr="00C3716D">
        <w:rPr>
          <w:color w:val="002060"/>
          <w:sz w:val="28"/>
          <w:szCs w:val="28"/>
        </w:rPr>
        <w:t xml:space="preserve"> молодым  классным   руководителям  в организации воспитательной  работы  с обучающимися, в подготовке к заседаниям  МО.</w:t>
      </w:r>
    </w:p>
    <w:p w:rsidR="0078433E" w:rsidRPr="00C3716D" w:rsidRDefault="00F7456A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         </w:t>
      </w:r>
      <w:proofErr w:type="gramStart"/>
      <w:r w:rsidR="0078433E" w:rsidRPr="00C3716D">
        <w:rPr>
          <w:color w:val="002060"/>
          <w:sz w:val="28"/>
          <w:szCs w:val="28"/>
        </w:rPr>
        <w:t>Основные  задачи</w:t>
      </w:r>
      <w:proofErr w:type="gramEnd"/>
      <w:r w:rsidR="0078433E" w:rsidRPr="00C3716D">
        <w:rPr>
          <w:color w:val="002060"/>
          <w:sz w:val="28"/>
          <w:szCs w:val="28"/>
        </w:rPr>
        <w:t xml:space="preserve">  контроля в системе управления  работой  классного   руководителя  состояли в том,  чтобы изучить  состояние воспитательной  работы,  выявить сильные и слабые стороны,  изучить и распространить передовой опыт,  осуществлять  учет,  всесторонний  анализ  и оценку труда  классного   руководителя,  поставить  новые цели и задачи, стимулировать творческий подход к делу,  стремиться приобщить каждого педагога к самоконтролю и самоанализу своей деятельности</w:t>
      </w:r>
      <w:r w:rsidRPr="00C3716D">
        <w:rPr>
          <w:color w:val="002060"/>
          <w:sz w:val="28"/>
          <w:szCs w:val="28"/>
        </w:rPr>
        <w:t>.</w:t>
      </w:r>
    </w:p>
    <w:p w:rsidR="0078433E" w:rsidRPr="00C3716D" w:rsidRDefault="0078433E" w:rsidP="009F13DD">
      <w:pPr>
        <w:spacing w:line="276" w:lineRule="auto"/>
        <w:ind w:firstLine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 </w:t>
      </w:r>
      <w:r w:rsidR="00F7456A" w:rsidRPr="00C3716D">
        <w:rPr>
          <w:color w:val="002060"/>
          <w:sz w:val="28"/>
          <w:szCs w:val="28"/>
        </w:rPr>
        <w:t>Анализ изучения работы</w:t>
      </w:r>
      <w:r w:rsidRPr="00C3716D">
        <w:rPr>
          <w:color w:val="002060"/>
          <w:sz w:val="28"/>
          <w:szCs w:val="28"/>
        </w:rPr>
        <w:t>   классных   </w:t>
      </w:r>
      <w:r w:rsidR="00F7456A" w:rsidRPr="00C3716D">
        <w:rPr>
          <w:color w:val="002060"/>
          <w:sz w:val="28"/>
          <w:szCs w:val="28"/>
        </w:rPr>
        <w:t>руководителей с</w:t>
      </w:r>
      <w:r w:rsidRPr="00C3716D">
        <w:rPr>
          <w:color w:val="002060"/>
          <w:sz w:val="28"/>
          <w:szCs w:val="28"/>
        </w:rPr>
        <w:t xml:space="preserve"> классным коллективом показал, что работа большинства классных коллективов направлена на реализацию общешкольных и социально – значимых задач. Справедливые и разумные требования предъявляются большинством классных руководителей. Основной составляющей воспитательной работы является </w:t>
      </w:r>
      <w:r w:rsidR="00F7456A" w:rsidRPr="00C3716D">
        <w:rPr>
          <w:color w:val="002060"/>
          <w:sz w:val="28"/>
          <w:szCs w:val="28"/>
        </w:rPr>
        <w:t>участие классов в</w:t>
      </w:r>
      <w:r w:rsidRPr="00C3716D">
        <w:rPr>
          <w:color w:val="002060"/>
          <w:sz w:val="28"/>
          <w:szCs w:val="28"/>
        </w:rPr>
        <w:t xml:space="preserve"> общешкольных мероприятиях, в мероприятиях по параллелям. Это позволяет чётко определить место классного коллектива в общей системе учебно-воспитательного процесса школы, что способствует:</w:t>
      </w:r>
    </w:p>
    <w:p w:rsidR="0078433E" w:rsidRPr="00C3716D" w:rsidRDefault="0078433E" w:rsidP="009F13DD">
      <w:pPr>
        <w:spacing w:line="276" w:lineRule="auto"/>
        <w:ind w:firstLine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- </w:t>
      </w:r>
      <w:r w:rsidR="00DF5B4B" w:rsidRPr="00C3716D">
        <w:rPr>
          <w:color w:val="002060"/>
          <w:sz w:val="28"/>
          <w:szCs w:val="28"/>
        </w:rPr>
        <w:t xml:space="preserve">  </w:t>
      </w:r>
      <w:r w:rsidRPr="00C3716D">
        <w:rPr>
          <w:color w:val="002060"/>
          <w:sz w:val="28"/>
          <w:szCs w:val="28"/>
        </w:rPr>
        <w:t>повышению уровня общительности каждого в отдельности;</w:t>
      </w:r>
    </w:p>
    <w:p w:rsidR="0078433E" w:rsidRPr="00C3716D" w:rsidRDefault="00DF5B4B" w:rsidP="009F13DD">
      <w:pPr>
        <w:spacing w:line="276" w:lineRule="auto"/>
        <w:ind w:firstLine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- </w:t>
      </w:r>
      <w:r w:rsidR="0078433E" w:rsidRPr="00C3716D">
        <w:rPr>
          <w:color w:val="002060"/>
          <w:sz w:val="28"/>
          <w:szCs w:val="28"/>
        </w:rPr>
        <w:t>развитию личностных качеств учащегося, направленных на благо коллектива в целом, помогает рассмотрению классного коллектива как неотъемлемую часть школьного коллектива.</w:t>
      </w:r>
    </w:p>
    <w:p w:rsidR="0078433E" w:rsidRPr="00C3716D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Заинтересовать и включить ребят в жизнедеятельность коллектива можно только под руководством творчески работающих классных руководителей.</w:t>
      </w:r>
    </w:p>
    <w:p w:rsidR="0078433E" w:rsidRPr="00C3716D" w:rsidRDefault="0078433E" w:rsidP="009F13DD">
      <w:pPr>
        <w:spacing w:line="276" w:lineRule="auto"/>
        <w:ind w:firstLine="567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Работа по формированию классных коллективов в целом и индивидуальная работа с учащимися отражена в воспитательных планах классных руководителей. </w:t>
      </w:r>
    </w:p>
    <w:p w:rsidR="0078433E" w:rsidRPr="00C3716D" w:rsidRDefault="0078433E" w:rsidP="009F13DD">
      <w:pPr>
        <w:spacing w:line="276" w:lineRule="auto"/>
        <w:jc w:val="both"/>
        <w:rPr>
          <w:rFonts w:eastAsia="Calibri"/>
          <w:color w:val="002060"/>
          <w:sz w:val="28"/>
          <w:szCs w:val="28"/>
          <w:lang w:eastAsia="en-US"/>
        </w:rPr>
      </w:pPr>
      <w:r w:rsidRPr="00C3716D">
        <w:rPr>
          <w:rFonts w:eastAsia="Calibri"/>
          <w:color w:val="002060"/>
          <w:sz w:val="28"/>
          <w:szCs w:val="28"/>
          <w:lang w:eastAsia="en-US"/>
        </w:rPr>
        <w:t>Разнообразие форм и методов воспитательной работы, используемых классными руководителями, показывают профессионализм и творческую активность педагогов.</w:t>
      </w:r>
    </w:p>
    <w:p w:rsidR="0078433E" w:rsidRPr="00C3716D" w:rsidRDefault="0078433E" w:rsidP="009F13DD">
      <w:pPr>
        <w:shd w:val="clear" w:color="auto" w:fill="FFFFFF"/>
        <w:adjustRightInd w:val="0"/>
        <w:spacing w:line="276" w:lineRule="auto"/>
        <w:ind w:firstLine="567"/>
        <w:jc w:val="both"/>
        <w:rPr>
          <w:color w:val="002060"/>
          <w:sz w:val="28"/>
          <w:szCs w:val="28"/>
          <w:lang w:eastAsia="en-US"/>
        </w:rPr>
      </w:pPr>
      <w:r w:rsidRPr="00C3716D">
        <w:rPr>
          <w:color w:val="002060"/>
          <w:sz w:val="28"/>
          <w:szCs w:val="28"/>
          <w:lang w:eastAsia="en-US"/>
        </w:rPr>
        <w:t>Значительно больше внимания в практике своей повседневной деятельности классные руководители стали уделять работе с семьями учащихся, активнее привлекать родителей к организации праздни</w:t>
      </w:r>
      <w:r w:rsidRPr="00C3716D">
        <w:rPr>
          <w:color w:val="002060"/>
          <w:sz w:val="28"/>
          <w:szCs w:val="28"/>
          <w:lang w:eastAsia="en-US"/>
        </w:rPr>
        <w:softHyphen/>
        <w:t>ков.</w:t>
      </w:r>
    </w:p>
    <w:p w:rsidR="0078433E" w:rsidRPr="00C3716D" w:rsidRDefault="0078433E" w:rsidP="009F13DD">
      <w:pPr>
        <w:shd w:val="clear" w:color="auto" w:fill="FFFFFF"/>
        <w:adjustRightInd w:val="0"/>
        <w:spacing w:line="276" w:lineRule="auto"/>
        <w:ind w:firstLine="567"/>
        <w:jc w:val="both"/>
        <w:rPr>
          <w:color w:val="002060"/>
          <w:sz w:val="28"/>
          <w:szCs w:val="28"/>
          <w:lang w:eastAsia="en-US"/>
        </w:rPr>
      </w:pPr>
      <w:r w:rsidRPr="00C3716D">
        <w:rPr>
          <w:color w:val="002060"/>
          <w:sz w:val="28"/>
          <w:szCs w:val="28"/>
          <w:lang w:eastAsia="en-US"/>
        </w:rPr>
        <w:t xml:space="preserve">В </w:t>
      </w:r>
      <w:r w:rsidR="00DF5B4B" w:rsidRPr="00C3716D">
        <w:rPr>
          <w:color w:val="002060"/>
          <w:sz w:val="28"/>
          <w:szCs w:val="28"/>
          <w:lang w:eastAsia="en-US"/>
        </w:rPr>
        <w:t>ходе взаимопосещения внеклассных</w:t>
      </w:r>
      <w:r w:rsidRPr="00C3716D">
        <w:rPr>
          <w:color w:val="002060"/>
          <w:sz w:val="28"/>
          <w:szCs w:val="28"/>
          <w:lang w:eastAsia="en-US"/>
        </w:rPr>
        <w:t xml:space="preserve"> </w:t>
      </w:r>
      <w:r w:rsidR="00DF5B4B" w:rsidRPr="00C3716D">
        <w:rPr>
          <w:color w:val="002060"/>
          <w:sz w:val="28"/>
          <w:szCs w:val="28"/>
          <w:lang w:eastAsia="en-US"/>
        </w:rPr>
        <w:t>мероприятий, при</w:t>
      </w:r>
      <w:r w:rsidRPr="00C3716D">
        <w:rPr>
          <w:color w:val="002060"/>
          <w:sz w:val="28"/>
          <w:szCs w:val="28"/>
          <w:lang w:eastAsia="en-US"/>
        </w:rPr>
        <w:t xml:space="preserve"> орга</w:t>
      </w:r>
      <w:r w:rsidRPr="00C3716D">
        <w:rPr>
          <w:color w:val="002060"/>
          <w:sz w:val="28"/>
          <w:szCs w:val="28"/>
          <w:lang w:eastAsia="en-US"/>
        </w:rPr>
        <w:softHyphen/>
        <w:t>низации открытых коллективных творческих дел классные руково</w:t>
      </w:r>
      <w:r w:rsidRPr="00C3716D">
        <w:rPr>
          <w:color w:val="002060"/>
          <w:sz w:val="28"/>
          <w:szCs w:val="28"/>
          <w:lang w:eastAsia="en-US"/>
        </w:rPr>
        <w:softHyphen/>
        <w:t>дители учились анализировать свою работу, правильно оценивать ее результаты, устранять недостатки. В течение учебного года изучался уровень состояния воспитательной работы в классах, проводилось анкетирование учащихся, посещались и анализировались классные часы и другие внеклассные мероп</w:t>
      </w:r>
      <w:r w:rsidR="007617C0" w:rsidRPr="00C3716D">
        <w:rPr>
          <w:color w:val="002060"/>
          <w:sz w:val="28"/>
          <w:szCs w:val="28"/>
          <w:lang w:eastAsia="en-US"/>
        </w:rPr>
        <w:t>риятия.</w:t>
      </w:r>
    </w:p>
    <w:p w:rsidR="007617C0" w:rsidRPr="00C3716D" w:rsidRDefault="00DF5B4B" w:rsidP="00A50176">
      <w:pPr>
        <w:shd w:val="clear" w:color="auto" w:fill="FFFFFF"/>
        <w:adjustRightInd w:val="0"/>
        <w:spacing w:line="276" w:lineRule="auto"/>
        <w:ind w:firstLine="567"/>
        <w:jc w:val="both"/>
        <w:rPr>
          <w:color w:val="002060"/>
          <w:sz w:val="28"/>
          <w:szCs w:val="28"/>
          <w:lang w:eastAsia="en-US"/>
        </w:rPr>
      </w:pPr>
      <w:r w:rsidRPr="00C3716D">
        <w:rPr>
          <w:color w:val="002060"/>
          <w:sz w:val="28"/>
          <w:szCs w:val="28"/>
          <w:lang w:eastAsia="en-US"/>
        </w:rPr>
        <w:lastRenderedPageBreak/>
        <w:t xml:space="preserve">Для решения текущих задач воспитательной работы классным руководителям систематически оказывалась методическая помощь со стороны заместителя директора по воспитательной работе, а также </w:t>
      </w:r>
      <w:r w:rsidR="00A50176" w:rsidRPr="00C3716D">
        <w:rPr>
          <w:color w:val="002060"/>
          <w:sz w:val="28"/>
          <w:szCs w:val="28"/>
          <w:lang w:eastAsia="en-US"/>
        </w:rPr>
        <w:t>руководителя МО по вопросам:</w:t>
      </w:r>
      <w:r w:rsidR="0078433E" w:rsidRPr="00C3716D">
        <w:rPr>
          <w:b/>
          <w:color w:val="002060"/>
          <w:sz w:val="28"/>
          <w:szCs w:val="28"/>
        </w:rPr>
        <w:t xml:space="preserve">          </w:t>
      </w:r>
    </w:p>
    <w:p w:rsidR="0078433E" w:rsidRPr="00C3716D" w:rsidRDefault="0078433E" w:rsidP="00A50176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1.</w:t>
      </w:r>
      <w:r w:rsidR="00A50176" w:rsidRPr="00C3716D">
        <w:rPr>
          <w:color w:val="002060"/>
          <w:sz w:val="28"/>
          <w:szCs w:val="28"/>
        </w:rPr>
        <w:t xml:space="preserve"> </w:t>
      </w:r>
      <w:proofErr w:type="gramStart"/>
      <w:r w:rsidRPr="00C3716D">
        <w:rPr>
          <w:color w:val="002060"/>
          <w:sz w:val="28"/>
          <w:szCs w:val="28"/>
        </w:rPr>
        <w:t>Изучени</w:t>
      </w:r>
      <w:r w:rsidR="00A50176" w:rsidRPr="00C3716D">
        <w:rPr>
          <w:color w:val="002060"/>
          <w:sz w:val="28"/>
          <w:szCs w:val="28"/>
        </w:rPr>
        <w:t>я</w:t>
      </w:r>
      <w:r w:rsidRPr="00C3716D">
        <w:rPr>
          <w:color w:val="002060"/>
          <w:sz w:val="28"/>
          <w:szCs w:val="28"/>
        </w:rPr>
        <w:t xml:space="preserve">  </w:t>
      </w:r>
      <w:proofErr w:type="spellStart"/>
      <w:r w:rsidRPr="00C3716D">
        <w:rPr>
          <w:color w:val="002060"/>
          <w:sz w:val="28"/>
          <w:szCs w:val="28"/>
        </w:rPr>
        <w:t>психолого</w:t>
      </w:r>
      <w:proofErr w:type="spellEnd"/>
      <w:proofErr w:type="gramEnd"/>
      <w:r w:rsidRPr="00C3716D">
        <w:rPr>
          <w:color w:val="002060"/>
          <w:sz w:val="28"/>
          <w:szCs w:val="28"/>
        </w:rPr>
        <w:t xml:space="preserve"> – педагогической  характеристики учащихся</w:t>
      </w:r>
      <w:r w:rsidR="00A50176" w:rsidRPr="00C3716D">
        <w:rPr>
          <w:color w:val="002060"/>
          <w:sz w:val="28"/>
          <w:szCs w:val="28"/>
        </w:rPr>
        <w:t>;</w:t>
      </w:r>
    </w:p>
    <w:p w:rsidR="0078433E" w:rsidRPr="00C3716D" w:rsidRDefault="0078433E" w:rsidP="00A50176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2.</w:t>
      </w:r>
      <w:r w:rsidR="00A50176" w:rsidRPr="00C3716D">
        <w:rPr>
          <w:color w:val="002060"/>
          <w:sz w:val="28"/>
          <w:szCs w:val="28"/>
        </w:rPr>
        <w:t xml:space="preserve"> </w:t>
      </w:r>
      <w:proofErr w:type="gramStart"/>
      <w:r w:rsidRPr="00C3716D">
        <w:rPr>
          <w:color w:val="002060"/>
          <w:sz w:val="28"/>
          <w:szCs w:val="28"/>
        </w:rPr>
        <w:t>Планировани</w:t>
      </w:r>
      <w:r w:rsidR="00A50176" w:rsidRPr="00C3716D">
        <w:rPr>
          <w:color w:val="002060"/>
          <w:sz w:val="28"/>
          <w:szCs w:val="28"/>
        </w:rPr>
        <w:t>я</w:t>
      </w:r>
      <w:r w:rsidRPr="00C3716D">
        <w:rPr>
          <w:color w:val="002060"/>
          <w:sz w:val="28"/>
          <w:szCs w:val="28"/>
        </w:rPr>
        <w:t xml:space="preserve">  </w:t>
      </w:r>
      <w:r w:rsidR="00A50176" w:rsidRPr="00C3716D">
        <w:rPr>
          <w:color w:val="002060"/>
          <w:sz w:val="28"/>
          <w:szCs w:val="28"/>
        </w:rPr>
        <w:t>деятельности</w:t>
      </w:r>
      <w:proofErr w:type="gramEnd"/>
      <w:r w:rsidRPr="00C3716D">
        <w:rPr>
          <w:color w:val="002060"/>
          <w:sz w:val="28"/>
          <w:szCs w:val="28"/>
        </w:rPr>
        <w:t xml:space="preserve"> классных  руководителей на учебный год</w:t>
      </w:r>
      <w:r w:rsidR="00A50176" w:rsidRPr="00C3716D">
        <w:rPr>
          <w:color w:val="002060"/>
          <w:sz w:val="28"/>
          <w:szCs w:val="28"/>
        </w:rPr>
        <w:t>;</w:t>
      </w:r>
    </w:p>
    <w:p w:rsidR="0078433E" w:rsidRPr="00C3716D" w:rsidRDefault="0078433E" w:rsidP="00A50176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3.Составление планов самообразования</w:t>
      </w:r>
      <w:r w:rsidR="00A50176" w:rsidRPr="00C3716D">
        <w:rPr>
          <w:color w:val="002060"/>
          <w:sz w:val="28"/>
          <w:szCs w:val="28"/>
        </w:rPr>
        <w:t>;</w:t>
      </w:r>
    </w:p>
    <w:p w:rsidR="0078433E" w:rsidRPr="00C3716D" w:rsidRDefault="0078433E" w:rsidP="00A50176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4. Работ</w:t>
      </w:r>
      <w:r w:rsidR="00A50176" w:rsidRPr="00C3716D">
        <w:rPr>
          <w:color w:val="002060"/>
          <w:sz w:val="28"/>
          <w:szCs w:val="28"/>
        </w:rPr>
        <w:t>ы с семьей и др.</w:t>
      </w:r>
    </w:p>
    <w:p w:rsidR="0078433E" w:rsidRPr="00C3716D" w:rsidRDefault="00A50176" w:rsidP="009F13DD">
      <w:pPr>
        <w:shd w:val="clear" w:color="auto" w:fill="FFFFFF"/>
        <w:spacing w:line="276" w:lineRule="auto"/>
        <w:ind w:right="-105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 xml:space="preserve">        </w:t>
      </w:r>
      <w:r w:rsidR="0078433E" w:rsidRPr="00C3716D">
        <w:rPr>
          <w:color w:val="002060"/>
          <w:sz w:val="28"/>
          <w:szCs w:val="28"/>
        </w:rPr>
        <w:t xml:space="preserve">В результате проведённого анализа можно сделать вывод, что работа по формированию классных коллективов в целом и индивидуальная работа с учащимися отражена в воспитательных планах классных руководителей, что заинтересовать и включить ребят в жизнедеятельность коллектива можно только под руководством творчески </w:t>
      </w:r>
      <w:proofErr w:type="gramStart"/>
      <w:r w:rsidR="0078433E" w:rsidRPr="00C3716D">
        <w:rPr>
          <w:color w:val="002060"/>
          <w:sz w:val="28"/>
          <w:szCs w:val="28"/>
        </w:rPr>
        <w:t>работающих  классных</w:t>
      </w:r>
      <w:proofErr w:type="gramEnd"/>
      <w:r w:rsidR="0078433E" w:rsidRPr="00C3716D">
        <w:rPr>
          <w:color w:val="002060"/>
          <w:sz w:val="28"/>
          <w:szCs w:val="28"/>
        </w:rPr>
        <w:t xml:space="preserve"> руководителей.</w:t>
      </w:r>
    </w:p>
    <w:p w:rsidR="0078433E" w:rsidRPr="00C3716D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Удовлетворённость учащихся школьной жизнью стабильно соответствует достаточному уровню, что свидетельствует о комфортном социально – психологическом климате в школе.</w:t>
      </w:r>
    </w:p>
    <w:p w:rsidR="0078433E" w:rsidRPr="00C3716D" w:rsidRDefault="0078433E" w:rsidP="009F13DD">
      <w:p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При систематическом отслеживании уровня удовлетворённости учащихся школьной жизнью выделяется ряд вопросов, которые требуют тщательной доработки:</w:t>
      </w:r>
    </w:p>
    <w:p w:rsidR="0078433E" w:rsidRPr="00C3716D" w:rsidRDefault="00A50176" w:rsidP="009F13DD">
      <w:pPr>
        <w:numPr>
          <w:ilvl w:val="0"/>
          <w:numId w:val="20"/>
        </w:num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44</w:t>
      </w:r>
      <w:r w:rsidR="0078433E" w:rsidRPr="00C3716D">
        <w:rPr>
          <w:color w:val="002060"/>
          <w:sz w:val="28"/>
          <w:szCs w:val="28"/>
        </w:rPr>
        <w:t xml:space="preserve"> % учащихся хотели бы более разнообразить внеклассную жизнь в школе;</w:t>
      </w:r>
    </w:p>
    <w:p w:rsidR="0078433E" w:rsidRPr="00C3716D" w:rsidRDefault="0078433E" w:rsidP="00A50176">
      <w:pPr>
        <w:numPr>
          <w:ilvl w:val="0"/>
          <w:numId w:val="20"/>
        </w:numPr>
        <w:spacing w:line="276" w:lineRule="auto"/>
        <w:jc w:val="both"/>
        <w:rPr>
          <w:color w:val="002060"/>
          <w:sz w:val="28"/>
          <w:szCs w:val="28"/>
        </w:rPr>
      </w:pPr>
      <w:r w:rsidRPr="00C3716D">
        <w:rPr>
          <w:color w:val="002060"/>
          <w:sz w:val="28"/>
          <w:szCs w:val="28"/>
        </w:rPr>
        <w:t>3</w:t>
      </w:r>
      <w:r w:rsidR="00A50176" w:rsidRPr="00C3716D">
        <w:rPr>
          <w:color w:val="002060"/>
          <w:sz w:val="28"/>
          <w:szCs w:val="28"/>
        </w:rPr>
        <w:t>6</w:t>
      </w:r>
      <w:r w:rsidRPr="00C3716D">
        <w:rPr>
          <w:color w:val="002060"/>
          <w:sz w:val="28"/>
          <w:szCs w:val="28"/>
        </w:rPr>
        <w:t xml:space="preserve"> % учащихся считают, что необходимо увеличить количество кружков по интересам.</w:t>
      </w:r>
    </w:p>
    <w:p w:rsidR="00751AAF" w:rsidRPr="00385F81" w:rsidRDefault="0078433E" w:rsidP="00A50176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 xml:space="preserve"> </w:t>
      </w:r>
    </w:p>
    <w:p w:rsidR="0078433E" w:rsidRPr="00385F81" w:rsidRDefault="0078433E" w:rsidP="009F13DD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Мониторинг деятельности классных руководителей</w:t>
      </w:r>
      <w:r w:rsidR="00D45B0D" w:rsidRPr="00385F81">
        <w:rPr>
          <w:b/>
          <w:sz w:val="28"/>
          <w:szCs w:val="28"/>
        </w:rPr>
        <w:t xml:space="preserve"> </w:t>
      </w:r>
    </w:p>
    <w:p w:rsidR="00D45B0D" w:rsidRPr="00385F81" w:rsidRDefault="00D45B0D" w:rsidP="009F13DD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78433E" w:rsidRPr="00385F81" w:rsidRDefault="00A50176" w:rsidP="009F13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617C0" w:rsidRPr="00385F81">
        <w:rPr>
          <w:sz w:val="28"/>
          <w:szCs w:val="28"/>
        </w:rPr>
        <w:t>В  201</w:t>
      </w:r>
      <w:r>
        <w:rPr>
          <w:sz w:val="28"/>
          <w:szCs w:val="28"/>
        </w:rPr>
        <w:t>6</w:t>
      </w:r>
      <w:proofErr w:type="gramEnd"/>
      <w:r w:rsidR="007617C0" w:rsidRPr="00385F81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78433E" w:rsidRPr="00385F81">
        <w:rPr>
          <w:sz w:val="28"/>
          <w:szCs w:val="28"/>
        </w:rPr>
        <w:t xml:space="preserve">  учебном году проводился мониторинг за деятельностью классного руководителя по следующим показателям:</w:t>
      </w:r>
    </w:p>
    <w:p w:rsidR="0078433E" w:rsidRPr="00385F81" w:rsidRDefault="0078433E" w:rsidP="009F13DD">
      <w:pPr>
        <w:pStyle w:val="a6"/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обеспечение жизни и здоровья учащихся;</w:t>
      </w:r>
    </w:p>
    <w:p w:rsidR="0078433E" w:rsidRPr="00385F81" w:rsidRDefault="0078433E" w:rsidP="009F13DD">
      <w:pPr>
        <w:pStyle w:val="a6"/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обеспечение позитивных межличностных отношений;</w:t>
      </w:r>
    </w:p>
    <w:p w:rsidR="0078433E" w:rsidRPr="00385F81" w:rsidRDefault="0078433E" w:rsidP="009F13DD">
      <w:pPr>
        <w:pStyle w:val="a6"/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385F81">
        <w:rPr>
          <w:sz w:val="28"/>
          <w:szCs w:val="28"/>
        </w:rPr>
        <w:t>содействие освоению школьниками образовательных программ;</w:t>
      </w:r>
    </w:p>
    <w:p w:rsidR="0078433E" w:rsidRPr="00385F81" w:rsidRDefault="0078433E" w:rsidP="009F13DD">
      <w:pPr>
        <w:pStyle w:val="a6"/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осуществление гражданско-правового и патриотического воспитания;</w:t>
      </w:r>
    </w:p>
    <w:p w:rsidR="0078433E" w:rsidRPr="00385F81" w:rsidRDefault="0078433E" w:rsidP="009F13DD">
      <w:pPr>
        <w:pStyle w:val="a6"/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385F81">
        <w:rPr>
          <w:sz w:val="28"/>
          <w:szCs w:val="28"/>
        </w:rPr>
        <w:t>реализация программы воспитания;</w:t>
      </w:r>
    </w:p>
    <w:p w:rsidR="0078433E" w:rsidRPr="00385F81" w:rsidRDefault="0078433E" w:rsidP="009F13DD">
      <w:pPr>
        <w:pStyle w:val="a6"/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профилактическая работа</w:t>
      </w:r>
    </w:p>
    <w:p w:rsidR="0078433E" w:rsidRPr="00385F81" w:rsidRDefault="0078433E" w:rsidP="00A50176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По данным мониторинга в начале учебного года:</w:t>
      </w:r>
    </w:p>
    <w:p w:rsidR="0078433E" w:rsidRPr="00A50176" w:rsidRDefault="0078433E" w:rsidP="009F13DD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высокий уровень качества выполнения обязанностей продемонстрировали </w:t>
      </w:r>
      <w:r w:rsidR="00A50176" w:rsidRPr="00A50176">
        <w:rPr>
          <w:bCs/>
          <w:sz w:val="28"/>
          <w:szCs w:val="28"/>
        </w:rPr>
        <w:t>6</w:t>
      </w:r>
      <w:r w:rsidRPr="00A50176">
        <w:rPr>
          <w:sz w:val="28"/>
          <w:szCs w:val="28"/>
        </w:rPr>
        <w:t xml:space="preserve"> </w:t>
      </w:r>
      <w:r w:rsidRPr="00385F81">
        <w:rPr>
          <w:sz w:val="28"/>
          <w:szCs w:val="28"/>
        </w:rPr>
        <w:t xml:space="preserve">классных руководителей, что составляет </w:t>
      </w:r>
      <w:r w:rsidR="007617C0" w:rsidRPr="00A50176">
        <w:rPr>
          <w:bCs/>
          <w:sz w:val="28"/>
          <w:szCs w:val="28"/>
        </w:rPr>
        <w:t>100</w:t>
      </w:r>
      <w:r w:rsidRPr="00A50176">
        <w:rPr>
          <w:bCs/>
          <w:sz w:val="28"/>
          <w:szCs w:val="28"/>
        </w:rPr>
        <w:t xml:space="preserve"> %;</w:t>
      </w:r>
    </w:p>
    <w:p w:rsidR="0078433E" w:rsidRPr="00385F81" w:rsidRDefault="0078433E" w:rsidP="009F13DD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gramStart"/>
      <w:r w:rsidRPr="00385F81">
        <w:rPr>
          <w:sz w:val="28"/>
          <w:szCs w:val="28"/>
        </w:rPr>
        <w:t>средний  уровень</w:t>
      </w:r>
      <w:proofErr w:type="gramEnd"/>
      <w:r w:rsidRPr="00385F81">
        <w:rPr>
          <w:sz w:val="28"/>
          <w:szCs w:val="28"/>
        </w:rPr>
        <w:t xml:space="preserve"> качества выполнения об</w:t>
      </w:r>
      <w:r w:rsidR="007617C0" w:rsidRPr="00385F81">
        <w:rPr>
          <w:sz w:val="28"/>
          <w:szCs w:val="28"/>
        </w:rPr>
        <w:t>язанностей продемонстрировали 0</w:t>
      </w:r>
      <w:r w:rsidRPr="00385F81">
        <w:rPr>
          <w:sz w:val="28"/>
          <w:szCs w:val="28"/>
        </w:rPr>
        <w:t xml:space="preserve"> классных руководителей, что составляет  </w:t>
      </w:r>
      <w:r w:rsidR="007617C0" w:rsidRPr="00A50176">
        <w:rPr>
          <w:bCs/>
          <w:sz w:val="28"/>
          <w:szCs w:val="28"/>
        </w:rPr>
        <w:t>0</w:t>
      </w:r>
      <w:r w:rsidRPr="00A50176">
        <w:rPr>
          <w:bCs/>
          <w:sz w:val="28"/>
          <w:szCs w:val="28"/>
        </w:rPr>
        <w:t xml:space="preserve"> %</w:t>
      </w:r>
      <w:r w:rsidRPr="00A50176">
        <w:rPr>
          <w:sz w:val="28"/>
          <w:szCs w:val="28"/>
        </w:rPr>
        <w:t>;</w:t>
      </w:r>
    </w:p>
    <w:p w:rsidR="0078433E" w:rsidRPr="00385F81" w:rsidRDefault="0078433E" w:rsidP="009F13DD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lastRenderedPageBreak/>
        <w:t xml:space="preserve">низкий уровень качества выполнения обязанностей </w:t>
      </w:r>
      <w:r w:rsidR="00A50176" w:rsidRPr="00385F81">
        <w:rPr>
          <w:sz w:val="28"/>
          <w:szCs w:val="28"/>
        </w:rPr>
        <w:t>продемонстрировали 0</w:t>
      </w:r>
      <w:r w:rsidRPr="00385F81">
        <w:rPr>
          <w:sz w:val="28"/>
          <w:szCs w:val="28"/>
        </w:rPr>
        <w:t xml:space="preserve"> классных руководителей, что составляет </w:t>
      </w:r>
      <w:r w:rsidRPr="00A50176">
        <w:rPr>
          <w:bCs/>
          <w:sz w:val="28"/>
          <w:szCs w:val="28"/>
        </w:rPr>
        <w:t>0 %.</w:t>
      </w:r>
      <w:r w:rsidRPr="00385F81">
        <w:rPr>
          <w:sz w:val="28"/>
          <w:szCs w:val="28"/>
        </w:rPr>
        <w:t xml:space="preserve"> </w:t>
      </w:r>
    </w:p>
    <w:p w:rsidR="0078433E" w:rsidRPr="00385F81" w:rsidRDefault="0078433E" w:rsidP="009F13DD">
      <w:pPr>
        <w:spacing w:line="276" w:lineRule="auto"/>
        <w:jc w:val="both"/>
        <w:rPr>
          <w:b/>
          <w:sz w:val="28"/>
          <w:szCs w:val="28"/>
        </w:rPr>
      </w:pPr>
    </w:p>
    <w:p w:rsidR="0078433E" w:rsidRPr="00A50176" w:rsidRDefault="0078433E" w:rsidP="009F13DD">
      <w:pPr>
        <w:spacing w:line="276" w:lineRule="auto"/>
        <w:jc w:val="both"/>
        <w:rPr>
          <w:sz w:val="28"/>
          <w:szCs w:val="28"/>
        </w:rPr>
      </w:pPr>
      <w:r w:rsidRPr="00A50176">
        <w:rPr>
          <w:sz w:val="28"/>
          <w:szCs w:val="28"/>
        </w:rPr>
        <w:t>Наиболее успешно классными руководителями решаются вопросы:</w:t>
      </w:r>
    </w:p>
    <w:p w:rsidR="0078433E" w:rsidRPr="00A50176" w:rsidRDefault="0078433E" w:rsidP="009F13DD">
      <w:pPr>
        <w:spacing w:line="276" w:lineRule="auto"/>
        <w:jc w:val="both"/>
        <w:rPr>
          <w:sz w:val="28"/>
          <w:szCs w:val="28"/>
        </w:rPr>
      </w:pPr>
      <w:r w:rsidRPr="00A50176">
        <w:rPr>
          <w:sz w:val="28"/>
          <w:szCs w:val="28"/>
        </w:rPr>
        <w:t>- изучение и анализ состояния воспитательной работы в классах, выявлен</w:t>
      </w:r>
      <w:r w:rsidR="00751AAF" w:rsidRPr="00A50176">
        <w:rPr>
          <w:sz w:val="28"/>
          <w:szCs w:val="28"/>
        </w:rPr>
        <w:t xml:space="preserve">ие и предупреждение </w:t>
      </w:r>
      <w:proofErr w:type="gramStart"/>
      <w:r w:rsidR="00751AAF" w:rsidRPr="00A50176">
        <w:rPr>
          <w:sz w:val="28"/>
          <w:szCs w:val="28"/>
        </w:rPr>
        <w:t>недостатков</w:t>
      </w:r>
      <w:r w:rsidRPr="00A50176">
        <w:rPr>
          <w:sz w:val="28"/>
          <w:szCs w:val="28"/>
        </w:rPr>
        <w:t>,  формирование</w:t>
      </w:r>
      <w:proofErr w:type="gramEnd"/>
      <w:r w:rsidRPr="00A50176">
        <w:rPr>
          <w:sz w:val="28"/>
          <w:szCs w:val="28"/>
        </w:rPr>
        <w:t xml:space="preserve"> единых принципиальных подходов к воспитанию  личности.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A50176">
        <w:rPr>
          <w:sz w:val="28"/>
          <w:szCs w:val="28"/>
        </w:rPr>
        <w:t>Наиболее актуальными проблемами деятельности классных руководителей</w:t>
      </w:r>
      <w:r w:rsidRPr="00385F81">
        <w:rPr>
          <w:b/>
          <w:sz w:val="28"/>
          <w:szCs w:val="28"/>
        </w:rPr>
        <w:t xml:space="preserve"> </w:t>
      </w:r>
      <w:r w:rsidRPr="00A50176">
        <w:rPr>
          <w:sz w:val="28"/>
          <w:szCs w:val="28"/>
        </w:rPr>
        <w:t>являются:</w:t>
      </w:r>
      <w:r w:rsidRPr="00385F81">
        <w:rPr>
          <w:b/>
          <w:sz w:val="28"/>
          <w:szCs w:val="28"/>
        </w:rPr>
        <w:t xml:space="preserve"> </w:t>
      </w:r>
      <w:r w:rsidRPr="00385F81">
        <w:rPr>
          <w:sz w:val="28"/>
          <w:szCs w:val="28"/>
        </w:rPr>
        <w:t xml:space="preserve">знакомство с новыми методами и формами организации воспитательного процесса в классе, </w:t>
      </w:r>
      <w:proofErr w:type="gramStart"/>
      <w:r w:rsidRPr="00385F81">
        <w:rPr>
          <w:sz w:val="28"/>
          <w:szCs w:val="28"/>
        </w:rPr>
        <w:t>изучение ,</w:t>
      </w:r>
      <w:proofErr w:type="gramEnd"/>
      <w:r w:rsidRPr="00385F81">
        <w:rPr>
          <w:sz w:val="28"/>
          <w:szCs w:val="28"/>
        </w:rPr>
        <w:t xml:space="preserve"> апробация и анализ эффективности соврем</w:t>
      </w:r>
      <w:bookmarkStart w:id="12" w:name="_Toc266447220"/>
      <w:r w:rsidRPr="00385F81">
        <w:rPr>
          <w:sz w:val="28"/>
          <w:szCs w:val="28"/>
        </w:rPr>
        <w:t>енных воспитательных технологий.</w:t>
      </w:r>
    </w:p>
    <w:p w:rsidR="00970716" w:rsidRPr="00385F81" w:rsidRDefault="00970716" w:rsidP="00A50176">
      <w:pPr>
        <w:spacing w:line="276" w:lineRule="auto"/>
        <w:rPr>
          <w:b/>
          <w:caps/>
          <w:sz w:val="28"/>
          <w:szCs w:val="28"/>
        </w:rPr>
      </w:pPr>
    </w:p>
    <w:p w:rsidR="007617C0" w:rsidRPr="00385F81" w:rsidRDefault="00FA68E3" w:rsidP="009F13DD">
      <w:pPr>
        <w:spacing w:line="276" w:lineRule="auto"/>
        <w:ind w:left="540"/>
        <w:jc w:val="center"/>
        <w:rPr>
          <w:b/>
          <w:caps/>
          <w:sz w:val="28"/>
          <w:szCs w:val="28"/>
        </w:rPr>
      </w:pPr>
      <w:r w:rsidRPr="00385F81">
        <w:rPr>
          <w:b/>
          <w:sz w:val="28"/>
          <w:szCs w:val="28"/>
        </w:rPr>
        <w:t>Анализ работы с родителями</w:t>
      </w:r>
      <w:bookmarkEnd w:id="12"/>
    </w:p>
    <w:p w:rsidR="00D45B0D" w:rsidRPr="00385F81" w:rsidRDefault="00D45B0D" w:rsidP="009F13DD">
      <w:pPr>
        <w:spacing w:line="276" w:lineRule="auto"/>
        <w:ind w:left="540"/>
        <w:jc w:val="center"/>
        <w:rPr>
          <w:sz w:val="28"/>
          <w:szCs w:val="28"/>
        </w:rPr>
      </w:pPr>
    </w:p>
    <w:p w:rsidR="0078433E" w:rsidRPr="00385F81" w:rsidRDefault="00FA68E3" w:rsidP="00FA68E3">
      <w:pPr>
        <w:spacing w:line="276" w:lineRule="auto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8433E" w:rsidRPr="00FA68E3">
        <w:rPr>
          <w:bCs/>
          <w:sz w:val="28"/>
          <w:szCs w:val="28"/>
        </w:rPr>
        <w:t>Задачи:</w:t>
      </w:r>
      <w:r w:rsidR="0078433E" w:rsidRPr="00385F81">
        <w:rPr>
          <w:b/>
          <w:bCs/>
          <w:sz w:val="28"/>
          <w:szCs w:val="28"/>
        </w:rPr>
        <w:t xml:space="preserve"> </w:t>
      </w:r>
      <w:r w:rsidR="0078433E" w:rsidRPr="00385F81">
        <w:rPr>
          <w:bCs/>
          <w:sz w:val="28"/>
          <w:szCs w:val="28"/>
        </w:rPr>
        <w:t xml:space="preserve">Найти пути оптимизации педагогического взаимодействия школы и семьи. Активнее включать родителей и общественность села в воспитательный процесс.  Создать по </w:t>
      </w:r>
      <w:proofErr w:type="gramStart"/>
      <w:r w:rsidR="0078433E" w:rsidRPr="00385F81">
        <w:rPr>
          <w:bCs/>
          <w:sz w:val="28"/>
          <w:szCs w:val="28"/>
        </w:rPr>
        <w:t>возможност</w:t>
      </w:r>
      <w:r w:rsidR="00D45B0D" w:rsidRPr="00385F81">
        <w:rPr>
          <w:bCs/>
          <w:sz w:val="28"/>
          <w:szCs w:val="28"/>
        </w:rPr>
        <w:t>и  условия</w:t>
      </w:r>
      <w:proofErr w:type="gramEnd"/>
      <w:r w:rsidR="00D45B0D" w:rsidRPr="00385F81">
        <w:rPr>
          <w:bCs/>
          <w:sz w:val="28"/>
          <w:szCs w:val="28"/>
        </w:rPr>
        <w:t xml:space="preserve"> для  </w:t>
      </w:r>
      <w:r w:rsidR="0078433E" w:rsidRPr="00385F81">
        <w:rPr>
          <w:bCs/>
          <w:sz w:val="28"/>
          <w:szCs w:val="28"/>
        </w:rPr>
        <w:t xml:space="preserve"> взаимодействия педагогов, учащихся и их родителей на улучшение качества жизни каждого.</w:t>
      </w:r>
      <w:r w:rsidR="0078433E" w:rsidRPr="00385F81">
        <w:rPr>
          <w:sz w:val="28"/>
          <w:szCs w:val="28"/>
        </w:rPr>
        <w:t xml:space="preserve"> </w:t>
      </w:r>
    </w:p>
    <w:p w:rsidR="0078433E" w:rsidRPr="00385F81" w:rsidRDefault="00FA68E3" w:rsidP="009F13DD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33E" w:rsidRPr="00385F81">
        <w:rPr>
          <w:sz w:val="28"/>
          <w:szCs w:val="28"/>
        </w:rPr>
        <w:t xml:space="preserve">Основная работа школы с родителями заключается в правильном подходе к </w:t>
      </w:r>
      <w:r w:rsidRPr="00385F81">
        <w:rPr>
          <w:sz w:val="28"/>
          <w:szCs w:val="28"/>
        </w:rPr>
        <w:t>процессу воспитания</w:t>
      </w:r>
      <w:r w:rsidR="0078433E" w:rsidRPr="00385F81">
        <w:rPr>
          <w:sz w:val="28"/>
          <w:szCs w:val="28"/>
        </w:rPr>
        <w:t xml:space="preserve"> </w:t>
      </w:r>
      <w:r w:rsidRPr="00385F81">
        <w:rPr>
          <w:sz w:val="28"/>
          <w:szCs w:val="28"/>
        </w:rPr>
        <w:t>детей, в</w:t>
      </w:r>
      <w:r w:rsidR="0078433E" w:rsidRPr="00385F81">
        <w:rPr>
          <w:sz w:val="28"/>
          <w:szCs w:val="28"/>
        </w:rPr>
        <w:t xml:space="preserve"> общении и профилактике девиантного поведения и негативных привычек у </w:t>
      </w:r>
      <w:r w:rsidRPr="00385F81">
        <w:rPr>
          <w:sz w:val="28"/>
          <w:szCs w:val="28"/>
        </w:rPr>
        <w:t>школьников, в</w:t>
      </w:r>
      <w:r w:rsidR="0078433E" w:rsidRPr="00385F81">
        <w:rPr>
          <w:sz w:val="28"/>
          <w:szCs w:val="28"/>
        </w:rPr>
        <w:t xml:space="preserve"> предотвращении отчужденности между родителями и детьми.  Общешкольные родительские собрания с привлечением представителей органов государственной власти, духовенства, правоохранительных органов, общественности по духовно – нравственному воспитанию школьников. </w:t>
      </w:r>
      <w:r w:rsidRPr="00385F81">
        <w:rPr>
          <w:sz w:val="28"/>
          <w:szCs w:val="28"/>
        </w:rPr>
        <w:t>Все мероприятия, проводимые</w:t>
      </w:r>
      <w:r w:rsidR="0078433E" w:rsidRPr="00385F81">
        <w:rPr>
          <w:sz w:val="28"/>
          <w:szCs w:val="28"/>
        </w:rPr>
        <w:t xml:space="preserve"> в </w:t>
      </w:r>
      <w:r w:rsidRPr="00385F81">
        <w:rPr>
          <w:sz w:val="28"/>
          <w:szCs w:val="28"/>
        </w:rPr>
        <w:t>школе, направлены</w:t>
      </w:r>
      <w:r w:rsidR="0078433E" w:rsidRPr="00385F81">
        <w:rPr>
          <w:sz w:val="28"/>
          <w:szCs w:val="28"/>
        </w:rPr>
        <w:t xml:space="preserve"> на реализацию программ духовно-нравственного воспитания.</w:t>
      </w:r>
      <w:bookmarkStart w:id="13" w:name="_Toc266447225"/>
    </w:p>
    <w:p w:rsidR="0078433E" w:rsidRPr="00385F81" w:rsidRDefault="0078433E" w:rsidP="009F13DD">
      <w:pPr>
        <w:pStyle w:val="2"/>
        <w:spacing w:line="276" w:lineRule="auto"/>
        <w:ind w:left="567"/>
        <w:rPr>
          <w:rFonts w:ascii="Times New Roman" w:hAnsi="Times New Roman" w:cs="Times New Roman"/>
          <w:caps/>
          <w:sz w:val="28"/>
          <w:szCs w:val="28"/>
        </w:rPr>
      </w:pPr>
    </w:p>
    <w:p w:rsidR="007617C0" w:rsidRPr="00385F81" w:rsidRDefault="007617C0" w:rsidP="00FA68E3">
      <w:pPr>
        <w:pStyle w:val="2"/>
        <w:spacing w:line="276" w:lineRule="auto"/>
        <w:rPr>
          <w:rFonts w:ascii="Times New Roman" w:hAnsi="Times New Roman" w:cs="Times New Roman"/>
          <w:caps/>
          <w:sz w:val="28"/>
          <w:szCs w:val="28"/>
        </w:rPr>
      </w:pPr>
    </w:p>
    <w:p w:rsidR="0078433E" w:rsidRPr="00385F81" w:rsidRDefault="007617C0" w:rsidP="009F13DD">
      <w:pPr>
        <w:pStyle w:val="2"/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85F8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8433E" w:rsidRPr="00385F81">
        <w:rPr>
          <w:rFonts w:ascii="Times New Roman" w:hAnsi="Times New Roman" w:cs="Times New Roman"/>
          <w:caps/>
          <w:sz w:val="28"/>
          <w:szCs w:val="28"/>
        </w:rPr>
        <w:t>дополнительное образовани</w:t>
      </w:r>
      <w:bookmarkEnd w:id="13"/>
      <w:r w:rsidR="0078433E" w:rsidRPr="00385F81">
        <w:rPr>
          <w:rFonts w:ascii="Times New Roman" w:hAnsi="Times New Roman" w:cs="Times New Roman"/>
          <w:caps/>
          <w:sz w:val="28"/>
          <w:szCs w:val="28"/>
        </w:rPr>
        <w:t>е</w:t>
      </w:r>
    </w:p>
    <w:p w:rsidR="007617C0" w:rsidRPr="00385F81" w:rsidRDefault="007617C0" w:rsidP="009F13DD">
      <w:pPr>
        <w:spacing w:line="276" w:lineRule="auto"/>
        <w:rPr>
          <w:sz w:val="28"/>
          <w:szCs w:val="28"/>
        </w:rPr>
      </w:pPr>
    </w:p>
    <w:p w:rsidR="0078433E" w:rsidRPr="00385F81" w:rsidRDefault="00FA68E3" w:rsidP="009F13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7617C0" w:rsidRPr="00385F81">
        <w:rPr>
          <w:sz w:val="28"/>
          <w:szCs w:val="28"/>
        </w:rPr>
        <w:t>В  201</w:t>
      </w:r>
      <w:r>
        <w:rPr>
          <w:sz w:val="28"/>
          <w:szCs w:val="28"/>
        </w:rPr>
        <w:t>6</w:t>
      </w:r>
      <w:proofErr w:type="gramEnd"/>
      <w:r w:rsidR="0078433E" w:rsidRPr="00385F81">
        <w:rPr>
          <w:sz w:val="28"/>
          <w:szCs w:val="28"/>
        </w:rPr>
        <w:t xml:space="preserve"> -</w:t>
      </w:r>
      <w:r w:rsidR="007617C0" w:rsidRPr="00385F81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7617C0" w:rsidRPr="00385F81">
        <w:rPr>
          <w:sz w:val="28"/>
          <w:szCs w:val="28"/>
        </w:rPr>
        <w:t xml:space="preserve"> </w:t>
      </w:r>
      <w:r w:rsidR="0078433E" w:rsidRPr="00385F81">
        <w:rPr>
          <w:sz w:val="28"/>
          <w:szCs w:val="28"/>
        </w:rPr>
        <w:t xml:space="preserve">  учебном году </w:t>
      </w:r>
      <w:r w:rsidR="007617C0" w:rsidRPr="00385F81">
        <w:rPr>
          <w:sz w:val="28"/>
          <w:szCs w:val="28"/>
        </w:rPr>
        <w:t xml:space="preserve">в школе  </w:t>
      </w:r>
      <w:r>
        <w:rPr>
          <w:sz w:val="28"/>
          <w:szCs w:val="28"/>
        </w:rPr>
        <w:t xml:space="preserve">была </w:t>
      </w:r>
      <w:r w:rsidR="007617C0" w:rsidRPr="00385F81">
        <w:rPr>
          <w:sz w:val="28"/>
          <w:szCs w:val="28"/>
        </w:rPr>
        <w:t xml:space="preserve">организована  работа </w:t>
      </w:r>
      <w:r>
        <w:rPr>
          <w:sz w:val="28"/>
          <w:szCs w:val="28"/>
        </w:rPr>
        <w:t>1</w:t>
      </w:r>
      <w:r w:rsidR="0078433E" w:rsidRPr="00385F81">
        <w:rPr>
          <w:sz w:val="28"/>
          <w:szCs w:val="28"/>
        </w:rPr>
        <w:t xml:space="preserve"> кружк</w:t>
      </w:r>
      <w:r>
        <w:rPr>
          <w:sz w:val="28"/>
          <w:szCs w:val="28"/>
        </w:rPr>
        <w:t>а: вокальной студии «Голосок». Руководитель студии – Голзицкая Наталья Геннадьевна. Количество воспитанников кружка на конец учебного года составило 28 человек. Для работы кружка педагогом была составлена программа деятельности кружка. В конце учебного года воспитанники кружка организовали для родителей и учащихся школы отчетный концерт «Зажигаем звезды!».</w:t>
      </w:r>
    </w:p>
    <w:p w:rsidR="00751AAF" w:rsidRPr="00385F81" w:rsidRDefault="00751AAF" w:rsidP="009F13DD">
      <w:pPr>
        <w:spacing w:line="276" w:lineRule="auto"/>
        <w:jc w:val="center"/>
        <w:rPr>
          <w:b/>
          <w:sz w:val="28"/>
          <w:szCs w:val="28"/>
        </w:rPr>
      </w:pPr>
    </w:p>
    <w:p w:rsidR="00751AAF" w:rsidRPr="00385F81" w:rsidRDefault="00FA68E3" w:rsidP="00D53E99">
      <w:pPr>
        <w:spacing w:line="276" w:lineRule="auto"/>
        <w:jc w:val="both"/>
        <w:rPr>
          <w:b/>
          <w:sz w:val="28"/>
          <w:szCs w:val="28"/>
        </w:rPr>
      </w:pPr>
      <w:r w:rsidRPr="00FA68E3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 w:rsidRPr="00FA68E3">
        <w:rPr>
          <w:sz w:val="28"/>
          <w:szCs w:val="28"/>
        </w:rPr>
        <w:t xml:space="preserve">По итогам </w:t>
      </w:r>
      <w:r w:rsidR="00D53E99">
        <w:rPr>
          <w:sz w:val="28"/>
          <w:szCs w:val="28"/>
        </w:rPr>
        <w:t xml:space="preserve">опроса учащихся и их родителей был проведен анализ </w:t>
      </w:r>
      <w:proofErr w:type="gramStart"/>
      <w:r w:rsidR="00D53E99">
        <w:rPr>
          <w:sz w:val="28"/>
          <w:szCs w:val="28"/>
        </w:rPr>
        <w:t>занятости  учащихся</w:t>
      </w:r>
      <w:proofErr w:type="gramEnd"/>
      <w:r w:rsidR="00D53E99">
        <w:rPr>
          <w:sz w:val="28"/>
          <w:szCs w:val="28"/>
        </w:rPr>
        <w:t xml:space="preserve"> во внеурочное время: 84% - занимаются в спортивных секциях, танцевальных студиях, 16% - не организованы в кружки по интересам. Причиной такой неорганизованности детей становится удаленность </w:t>
      </w:r>
      <w:r w:rsidR="001D109B">
        <w:rPr>
          <w:sz w:val="28"/>
          <w:szCs w:val="28"/>
        </w:rPr>
        <w:t xml:space="preserve">учреждений дополнительного образования, а также занятость родителей в течение дня, недели. </w:t>
      </w:r>
    </w:p>
    <w:p w:rsidR="00751AAF" w:rsidRPr="001D109B" w:rsidRDefault="001D109B" w:rsidP="001D109B">
      <w:pPr>
        <w:spacing w:line="276" w:lineRule="auto"/>
        <w:jc w:val="both"/>
        <w:rPr>
          <w:sz w:val="28"/>
          <w:szCs w:val="28"/>
        </w:rPr>
      </w:pPr>
      <w:r w:rsidRPr="001D109B">
        <w:rPr>
          <w:sz w:val="28"/>
          <w:szCs w:val="28"/>
        </w:rPr>
        <w:t>Поэтому в настоящее время в районе Грановской школы необходимо учреждение к</w:t>
      </w:r>
      <w:r>
        <w:rPr>
          <w:sz w:val="28"/>
          <w:szCs w:val="28"/>
        </w:rPr>
        <w:t>ультуры, которое смогло бы охва</w:t>
      </w:r>
      <w:r w:rsidRPr="001D109B">
        <w:rPr>
          <w:sz w:val="28"/>
          <w:szCs w:val="28"/>
        </w:rPr>
        <w:t>тить неорганизованную часть детей данного микрорайона.</w:t>
      </w:r>
    </w:p>
    <w:p w:rsidR="0078433E" w:rsidRPr="00385F81" w:rsidRDefault="0078433E" w:rsidP="009F13DD">
      <w:pPr>
        <w:tabs>
          <w:tab w:val="left" w:pos="1020"/>
        </w:tabs>
        <w:spacing w:line="276" w:lineRule="auto"/>
        <w:jc w:val="center"/>
        <w:rPr>
          <w:b/>
          <w:sz w:val="28"/>
          <w:szCs w:val="28"/>
        </w:rPr>
      </w:pPr>
    </w:p>
    <w:p w:rsidR="0078433E" w:rsidRPr="00D53E99" w:rsidRDefault="00D53E99" w:rsidP="009F13DD">
      <w:pPr>
        <w:pStyle w:val="1"/>
        <w:spacing w:before="0" w:line="276" w:lineRule="auto"/>
        <w:jc w:val="center"/>
        <w:rPr>
          <w:rFonts w:ascii="Times New Roman" w:hAnsi="Times New Roman"/>
          <w:color w:val="auto"/>
        </w:rPr>
      </w:pPr>
      <w:bookmarkStart w:id="14" w:name="_Toc266446564"/>
      <w:bookmarkStart w:id="15" w:name="_Toc266447230"/>
      <w:r w:rsidRPr="00D53E99">
        <w:rPr>
          <w:rFonts w:ascii="Times New Roman" w:hAnsi="Times New Roman"/>
          <w:color w:val="auto"/>
        </w:rPr>
        <w:t xml:space="preserve">Основные </w:t>
      </w:r>
      <w:proofErr w:type="gramStart"/>
      <w:r w:rsidRPr="00D53E99">
        <w:rPr>
          <w:rFonts w:ascii="Times New Roman" w:hAnsi="Times New Roman"/>
          <w:color w:val="auto"/>
        </w:rPr>
        <w:t>цели,  задачи</w:t>
      </w:r>
      <w:proofErr w:type="gramEnd"/>
      <w:r w:rsidRPr="00D53E99">
        <w:rPr>
          <w:rFonts w:ascii="Times New Roman" w:hAnsi="Times New Roman"/>
          <w:color w:val="auto"/>
        </w:rPr>
        <w:t xml:space="preserve"> и направления  воспитательной   деятельности</w:t>
      </w:r>
    </w:p>
    <w:p w:rsidR="0078433E" w:rsidRPr="00385F81" w:rsidRDefault="00D45B0D" w:rsidP="009F13DD">
      <w:pPr>
        <w:pStyle w:val="2"/>
        <w:spacing w:line="276" w:lineRule="auto"/>
        <w:ind w:left="36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85F81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gramStart"/>
      <w:r w:rsidR="00D53E99">
        <w:rPr>
          <w:rFonts w:ascii="Times New Roman" w:hAnsi="Times New Roman" w:cs="Times New Roman"/>
          <w:sz w:val="28"/>
          <w:szCs w:val="28"/>
        </w:rPr>
        <w:t>н</w:t>
      </w:r>
      <w:r w:rsidR="00D53E99" w:rsidRPr="00385F81">
        <w:rPr>
          <w:rFonts w:ascii="Times New Roman" w:hAnsi="Times New Roman" w:cs="Times New Roman"/>
          <w:sz w:val="28"/>
          <w:szCs w:val="28"/>
        </w:rPr>
        <w:t>а</w:t>
      </w:r>
      <w:r w:rsidRPr="00385F81">
        <w:rPr>
          <w:rFonts w:ascii="Times New Roman" w:hAnsi="Times New Roman" w:cs="Times New Roman"/>
          <w:caps/>
          <w:sz w:val="28"/>
          <w:szCs w:val="28"/>
        </w:rPr>
        <w:t xml:space="preserve">  201</w:t>
      </w:r>
      <w:r w:rsidR="00D53E99">
        <w:rPr>
          <w:rFonts w:ascii="Times New Roman" w:hAnsi="Times New Roman" w:cs="Times New Roman"/>
          <w:caps/>
          <w:sz w:val="28"/>
          <w:szCs w:val="28"/>
        </w:rPr>
        <w:t>7</w:t>
      </w:r>
      <w:proofErr w:type="gramEnd"/>
      <w:r w:rsidRPr="00385F81">
        <w:rPr>
          <w:rFonts w:ascii="Times New Roman" w:hAnsi="Times New Roman" w:cs="Times New Roman"/>
          <w:caps/>
          <w:sz w:val="28"/>
          <w:szCs w:val="28"/>
        </w:rPr>
        <w:t xml:space="preserve"> -201</w:t>
      </w:r>
      <w:r w:rsidR="00D53E99">
        <w:rPr>
          <w:rFonts w:ascii="Times New Roman" w:hAnsi="Times New Roman" w:cs="Times New Roman"/>
          <w:caps/>
          <w:sz w:val="28"/>
          <w:szCs w:val="28"/>
        </w:rPr>
        <w:t>8</w:t>
      </w:r>
      <w:r w:rsidR="00D53E99" w:rsidRPr="00385F81">
        <w:rPr>
          <w:rFonts w:ascii="Times New Roman" w:hAnsi="Times New Roman" w:cs="Times New Roman"/>
          <w:sz w:val="28"/>
          <w:szCs w:val="28"/>
        </w:rPr>
        <w:t xml:space="preserve">  учебный го</w:t>
      </w:r>
      <w:bookmarkEnd w:id="14"/>
      <w:bookmarkEnd w:id="15"/>
      <w:r w:rsidR="00D53E99" w:rsidRPr="00385F81">
        <w:rPr>
          <w:rFonts w:ascii="Times New Roman" w:hAnsi="Times New Roman" w:cs="Times New Roman"/>
          <w:sz w:val="28"/>
          <w:szCs w:val="28"/>
        </w:rPr>
        <w:t>д</w:t>
      </w:r>
    </w:p>
    <w:p w:rsidR="0078433E" w:rsidRPr="00D53E99" w:rsidRDefault="00F80885" w:rsidP="009F13DD">
      <w:pPr>
        <w:spacing w:line="276" w:lineRule="auto"/>
        <w:jc w:val="both"/>
        <w:rPr>
          <w:b/>
          <w:sz w:val="28"/>
          <w:szCs w:val="28"/>
        </w:rPr>
      </w:pPr>
      <w:r w:rsidRPr="00D53E99">
        <w:rPr>
          <w:b/>
          <w:sz w:val="28"/>
          <w:szCs w:val="28"/>
        </w:rPr>
        <w:t>Цель:</w:t>
      </w:r>
      <w:r w:rsidR="0078433E" w:rsidRPr="00D53E99">
        <w:rPr>
          <w:b/>
          <w:sz w:val="28"/>
          <w:szCs w:val="28"/>
        </w:rPr>
        <w:t xml:space="preserve">            </w:t>
      </w:r>
    </w:p>
    <w:p w:rsidR="0078433E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Совершенствование </w:t>
      </w:r>
      <w:proofErr w:type="gramStart"/>
      <w:r w:rsidRPr="00385F81">
        <w:rPr>
          <w:sz w:val="28"/>
          <w:szCs w:val="28"/>
        </w:rPr>
        <w:t>воспи</w:t>
      </w:r>
      <w:r w:rsidR="00F80885" w:rsidRPr="00385F81">
        <w:rPr>
          <w:sz w:val="28"/>
          <w:szCs w:val="28"/>
        </w:rPr>
        <w:t>тательной  работы</w:t>
      </w:r>
      <w:proofErr w:type="gramEnd"/>
      <w:r w:rsidR="00F80885" w:rsidRPr="00385F81">
        <w:rPr>
          <w:sz w:val="28"/>
          <w:szCs w:val="28"/>
        </w:rPr>
        <w:t xml:space="preserve">,  направленное </w:t>
      </w:r>
      <w:r w:rsidRPr="00385F81">
        <w:rPr>
          <w:sz w:val="28"/>
          <w:szCs w:val="28"/>
        </w:rPr>
        <w:t xml:space="preserve">  на  взаимодействие педагогов и родителей по реализации программы духовно – нравственного воспитания школьников.</w:t>
      </w:r>
    </w:p>
    <w:p w:rsidR="001D109B" w:rsidRPr="00385F81" w:rsidRDefault="001D109B" w:rsidP="009F13DD">
      <w:pPr>
        <w:spacing w:line="276" w:lineRule="auto"/>
        <w:jc w:val="both"/>
        <w:rPr>
          <w:sz w:val="28"/>
          <w:szCs w:val="28"/>
        </w:rPr>
      </w:pPr>
    </w:p>
    <w:p w:rsidR="0078433E" w:rsidRPr="00385F81" w:rsidRDefault="0078433E" w:rsidP="009F13DD">
      <w:pPr>
        <w:tabs>
          <w:tab w:val="left" w:pos="6945"/>
        </w:tabs>
        <w:spacing w:line="276" w:lineRule="auto"/>
        <w:jc w:val="both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Задачи:</w:t>
      </w:r>
      <w:r w:rsidRPr="00385F81">
        <w:rPr>
          <w:b/>
          <w:sz w:val="28"/>
          <w:szCs w:val="28"/>
        </w:rPr>
        <w:tab/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>1. Создать оптимальн</w:t>
      </w:r>
      <w:r w:rsidR="00F80885" w:rsidRPr="00385F81">
        <w:rPr>
          <w:sz w:val="28"/>
          <w:szCs w:val="28"/>
        </w:rPr>
        <w:t xml:space="preserve">ые условия для </w:t>
      </w:r>
      <w:r w:rsidRPr="00385F81">
        <w:rPr>
          <w:sz w:val="28"/>
          <w:szCs w:val="28"/>
        </w:rPr>
        <w:t>взаимодействия педагогов, учащихся и их родителей на улучшение качества жизни каждого.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2. Активизировать деятельность, направленную на решение </w:t>
      </w:r>
      <w:proofErr w:type="spellStart"/>
      <w:r w:rsidRPr="00385F81">
        <w:rPr>
          <w:sz w:val="28"/>
          <w:szCs w:val="28"/>
        </w:rPr>
        <w:t>воспитательно</w:t>
      </w:r>
      <w:proofErr w:type="spellEnd"/>
      <w:r w:rsidRPr="00385F81">
        <w:rPr>
          <w:sz w:val="28"/>
          <w:szCs w:val="28"/>
        </w:rPr>
        <w:t xml:space="preserve">- </w:t>
      </w:r>
      <w:proofErr w:type="gramStart"/>
      <w:r w:rsidRPr="00385F81">
        <w:rPr>
          <w:sz w:val="28"/>
          <w:szCs w:val="28"/>
        </w:rPr>
        <w:t>оздоровительных  задач</w:t>
      </w:r>
      <w:proofErr w:type="gramEnd"/>
      <w:r w:rsidRPr="00385F81">
        <w:rPr>
          <w:sz w:val="28"/>
          <w:szCs w:val="28"/>
        </w:rPr>
        <w:t>, задач по сохранению и улучшению физического, нравственного и психологического здоровья детей, их социально- педагогической защите.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3. Каждому педагогу в своей работе продолжить поиск новых воспитательных технологий, т.к. образовать и воспитать человека- это значит</w:t>
      </w:r>
      <w:r w:rsidR="00D53E99">
        <w:rPr>
          <w:sz w:val="28"/>
          <w:szCs w:val="28"/>
        </w:rPr>
        <w:t xml:space="preserve"> помочь ему найти цель в жизни.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4.Активизировать работу детских школьных организаций по развитию ученического самоуправления.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5.Продолжить работу по интеграции воспитывающей деятельности по предметам на уроках и во внеурочное время на основе методики проведения КТД.</w:t>
      </w: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</w:p>
    <w:p w:rsidR="0078433E" w:rsidRPr="00385F81" w:rsidRDefault="0078433E" w:rsidP="009F13DD">
      <w:pPr>
        <w:spacing w:line="276" w:lineRule="auto"/>
        <w:rPr>
          <w:sz w:val="28"/>
          <w:szCs w:val="28"/>
        </w:rPr>
      </w:pPr>
      <w:r w:rsidRPr="00385F81">
        <w:rPr>
          <w:sz w:val="28"/>
          <w:szCs w:val="28"/>
        </w:rPr>
        <w:t>6. Найти пути оптимизации педагогического взаимодействия школы и семьи. Активнее включать родителей и общественность села в воспитательный процесс.</w:t>
      </w:r>
    </w:p>
    <w:p w:rsidR="0078433E" w:rsidRPr="00385F81" w:rsidRDefault="0078433E" w:rsidP="009F13DD">
      <w:pPr>
        <w:spacing w:line="276" w:lineRule="auto"/>
        <w:jc w:val="both"/>
        <w:rPr>
          <w:sz w:val="28"/>
          <w:szCs w:val="28"/>
        </w:rPr>
      </w:pPr>
    </w:p>
    <w:p w:rsidR="0078433E" w:rsidRDefault="0078433E" w:rsidP="009F13DD">
      <w:pPr>
        <w:spacing w:line="276" w:lineRule="auto"/>
        <w:ind w:left="142"/>
        <w:jc w:val="center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Наличие и орг</w:t>
      </w:r>
      <w:r w:rsidR="00F80885" w:rsidRPr="00385F81">
        <w:rPr>
          <w:b/>
          <w:sz w:val="28"/>
          <w:szCs w:val="28"/>
        </w:rPr>
        <w:t>анизация работы психолого</w:t>
      </w:r>
      <w:r w:rsidRPr="00385F81">
        <w:rPr>
          <w:b/>
          <w:sz w:val="28"/>
          <w:szCs w:val="28"/>
        </w:rPr>
        <w:t>-педагогического сопровождения, социальная работа</w:t>
      </w:r>
      <w:r w:rsidR="00F80885" w:rsidRPr="00385F81">
        <w:rPr>
          <w:b/>
          <w:sz w:val="28"/>
          <w:szCs w:val="28"/>
        </w:rPr>
        <w:t>.</w:t>
      </w:r>
    </w:p>
    <w:p w:rsidR="001D109B" w:rsidRPr="00385F81" w:rsidRDefault="001D109B" w:rsidP="009F13DD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F80885" w:rsidRPr="00385F81" w:rsidRDefault="00D53E99" w:rsidP="00D53E99">
      <w:pPr>
        <w:autoSpaceDE w:val="0"/>
        <w:autoSpaceDN w:val="0"/>
        <w:adjustRightInd w:val="0"/>
        <w:spacing w:before="12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0885" w:rsidRPr="00385F81">
        <w:rPr>
          <w:sz w:val="28"/>
          <w:szCs w:val="28"/>
        </w:rPr>
        <w:t>В</w:t>
      </w:r>
      <w:r w:rsidR="0078433E" w:rsidRPr="00385F81">
        <w:rPr>
          <w:sz w:val="28"/>
          <w:szCs w:val="28"/>
        </w:rPr>
        <w:t xml:space="preserve"> школе </w:t>
      </w:r>
      <w:r w:rsidRPr="00385F81">
        <w:rPr>
          <w:sz w:val="28"/>
          <w:szCs w:val="28"/>
        </w:rPr>
        <w:t>работает консилиум</w:t>
      </w:r>
      <w:r w:rsidR="0078433E" w:rsidRPr="00385F81">
        <w:rPr>
          <w:sz w:val="28"/>
          <w:szCs w:val="28"/>
        </w:rPr>
        <w:t>, который</w:t>
      </w:r>
      <w:r w:rsidR="00F80885" w:rsidRPr="00385F81">
        <w:rPr>
          <w:sz w:val="28"/>
          <w:szCs w:val="28"/>
        </w:rPr>
        <w:t xml:space="preserve"> обеспечивает   психолого</w:t>
      </w:r>
      <w:r w:rsidR="0078433E" w:rsidRPr="00385F81">
        <w:rPr>
          <w:sz w:val="28"/>
          <w:szCs w:val="28"/>
        </w:rPr>
        <w:t>-</w:t>
      </w:r>
      <w:r w:rsidRPr="00385F81">
        <w:rPr>
          <w:sz w:val="28"/>
          <w:szCs w:val="28"/>
        </w:rPr>
        <w:t>педагогическое сопровождение</w:t>
      </w:r>
      <w:r w:rsidR="0078433E" w:rsidRPr="00385F81">
        <w:rPr>
          <w:sz w:val="28"/>
          <w:szCs w:val="28"/>
        </w:rPr>
        <w:t xml:space="preserve">. В состав консилиума </w:t>
      </w:r>
      <w:r w:rsidRPr="00385F81">
        <w:rPr>
          <w:sz w:val="28"/>
          <w:szCs w:val="28"/>
        </w:rPr>
        <w:t>входят специалисты: педагог</w:t>
      </w:r>
      <w:r w:rsidR="0078433E" w:rsidRPr="00385F81">
        <w:rPr>
          <w:sz w:val="28"/>
          <w:szCs w:val="28"/>
        </w:rPr>
        <w:t xml:space="preserve">-психолог, руководитель МО, </w:t>
      </w:r>
      <w:r w:rsidR="00F80885" w:rsidRPr="00385F81">
        <w:rPr>
          <w:sz w:val="28"/>
          <w:szCs w:val="28"/>
        </w:rPr>
        <w:t xml:space="preserve">социальный педагог. </w:t>
      </w:r>
      <w:r w:rsidR="0078433E" w:rsidRPr="00385F81">
        <w:rPr>
          <w:sz w:val="28"/>
          <w:szCs w:val="28"/>
        </w:rPr>
        <w:t xml:space="preserve"> </w:t>
      </w:r>
    </w:p>
    <w:p w:rsidR="0078433E" w:rsidRPr="00385F81" w:rsidRDefault="0078433E" w:rsidP="00D53E99">
      <w:pPr>
        <w:autoSpaceDE w:val="0"/>
        <w:autoSpaceDN w:val="0"/>
        <w:adjustRightInd w:val="0"/>
        <w:spacing w:before="120" w:after="60" w:line="276" w:lineRule="auto"/>
        <w:jc w:val="both"/>
        <w:rPr>
          <w:color w:val="000000"/>
          <w:sz w:val="28"/>
          <w:szCs w:val="28"/>
          <w:u w:val="single"/>
        </w:rPr>
      </w:pPr>
      <w:r w:rsidRPr="00385F81">
        <w:rPr>
          <w:color w:val="000000"/>
          <w:sz w:val="28"/>
          <w:szCs w:val="28"/>
          <w:u w:val="single"/>
        </w:rPr>
        <w:lastRenderedPageBreak/>
        <w:t>ВЫВОДЫ и рекомендации:</w:t>
      </w:r>
    </w:p>
    <w:p w:rsidR="0078433E" w:rsidRPr="00385F81" w:rsidRDefault="0078433E" w:rsidP="00D53E99">
      <w:pPr>
        <w:spacing w:line="276" w:lineRule="auto"/>
        <w:jc w:val="both"/>
        <w:rPr>
          <w:color w:val="000000"/>
          <w:sz w:val="28"/>
          <w:szCs w:val="28"/>
        </w:rPr>
      </w:pPr>
      <w:r w:rsidRPr="00385F81">
        <w:rPr>
          <w:color w:val="000000"/>
          <w:sz w:val="28"/>
          <w:szCs w:val="28"/>
        </w:rPr>
        <w:t>- призн</w:t>
      </w:r>
      <w:r w:rsidR="00F80885" w:rsidRPr="00385F81">
        <w:rPr>
          <w:color w:val="000000"/>
          <w:sz w:val="28"/>
          <w:szCs w:val="28"/>
        </w:rPr>
        <w:t>ать воспитательную работу в МОУ ИРМО «Грановская НШДС»</w:t>
      </w:r>
      <w:r w:rsidRPr="00385F81">
        <w:rPr>
          <w:color w:val="000000"/>
          <w:sz w:val="28"/>
          <w:szCs w:val="28"/>
        </w:rPr>
        <w:t xml:space="preserve"> </w:t>
      </w:r>
      <w:r w:rsidR="00D53E99">
        <w:rPr>
          <w:color w:val="000000"/>
          <w:sz w:val="28"/>
          <w:szCs w:val="28"/>
        </w:rPr>
        <w:t>на высоком уровне</w:t>
      </w:r>
      <w:r w:rsidRPr="00385F81">
        <w:rPr>
          <w:color w:val="000000"/>
          <w:sz w:val="28"/>
          <w:szCs w:val="28"/>
        </w:rPr>
        <w:t>;</w:t>
      </w:r>
    </w:p>
    <w:p w:rsidR="0078433E" w:rsidRDefault="0078433E" w:rsidP="00D53E99">
      <w:pPr>
        <w:spacing w:line="276" w:lineRule="auto"/>
        <w:jc w:val="both"/>
        <w:rPr>
          <w:color w:val="000000"/>
          <w:sz w:val="28"/>
          <w:szCs w:val="28"/>
        </w:rPr>
      </w:pPr>
      <w:r w:rsidRPr="00385F81">
        <w:rPr>
          <w:color w:val="000000"/>
          <w:sz w:val="28"/>
          <w:szCs w:val="28"/>
        </w:rPr>
        <w:t>- отметить повышение уровня участия шко</w:t>
      </w:r>
      <w:r w:rsidR="00D53E99">
        <w:rPr>
          <w:color w:val="000000"/>
          <w:sz w:val="28"/>
          <w:szCs w:val="28"/>
        </w:rPr>
        <w:t>льников в районных мероприятиях.</w:t>
      </w:r>
    </w:p>
    <w:p w:rsidR="00D53E99" w:rsidRPr="00385F81" w:rsidRDefault="00D53E99" w:rsidP="00D53E99">
      <w:pPr>
        <w:spacing w:line="276" w:lineRule="auto"/>
        <w:jc w:val="both"/>
        <w:rPr>
          <w:color w:val="000000"/>
          <w:sz w:val="28"/>
          <w:szCs w:val="28"/>
        </w:rPr>
      </w:pPr>
    </w:p>
    <w:p w:rsidR="0078433E" w:rsidRPr="00385F81" w:rsidRDefault="0078433E" w:rsidP="00D53E99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385F81">
        <w:rPr>
          <w:color w:val="000000"/>
          <w:sz w:val="28"/>
          <w:szCs w:val="28"/>
          <w:u w:val="single"/>
        </w:rPr>
        <w:t>В следующем учебном году следует:</w:t>
      </w:r>
    </w:p>
    <w:p w:rsidR="0078433E" w:rsidRPr="00385F81" w:rsidRDefault="0078433E" w:rsidP="00D53E99">
      <w:pPr>
        <w:spacing w:line="276" w:lineRule="auto"/>
        <w:jc w:val="both"/>
        <w:rPr>
          <w:color w:val="000000"/>
          <w:sz w:val="28"/>
          <w:szCs w:val="28"/>
        </w:rPr>
      </w:pPr>
      <w:r w:rsidRPr="00385F81">
        <w:rPr>
          <w:color w:val="000000"/>
          <w:sz w:val="28"/>
          <w:szCs w:val="28"/>
        </w:rPr>
        <w:t>- активизировать работу с семьями обуч</w:t>
      </w:r>
      <w:r w:rsidR="00F80885" w:rsidRPr="00385F81">
        <w:rPr>
          <w:color w:val="000000"/>
          <w:sz w:val="28"/>
          <w:szCs w:val="28"/>
        </w:rPr>
        <w:t>ающихся (при</w:t>
      </w:r>
      <w:r w:rsidRPr="00385F81">
        <w:rPr>
          <w:color w:val="000000"/>
          <w:sz w:val="28"/>
          <w:szCs w:val="28"/>
        </w:rPr>
        <w:t>влекать родителей в воспитательный процесс и др.);</w:t>
      </w:r>
    </w:p>
    <w:p w:rsidR="0078433E" w:rsidRPr="00385F81" w:rsidRDefault="0078433E" w:rsidP="00D53E99">
      <w:pPr>
        <w:spacing w:line="276" w:lineRule="auto"/>
        <w:jc w:val="both"/>
        <w:rPr>
          <w:color w:val="000000"/>
          <w:sz w:val="28"/>
          <w:szCs w:val="28"/>
        </w:rPr>
      </w:pPr>
      <w:r w:rsidRPr="00385F81">
        <w:rPr>
          <w:sz w:val="28"/>
          <w:szCs w:val="28"/>
        </w:rPr>
        <w:t xml:space="preserve">- создавать благоприятные условия для осуществления в едином комплексе мер по физическому, </w:t>
      </w:r>
      <w:proofErr w:type="gramStart"/>
      <w:r w:rsidRPr="00385F81">
        <w:rPr>
          <w:sz w:val="28"/>
          <w:szCs w:val="28"/>
        </w:rPr>
        <w:t>интеллектуальному,  психическому</w:t>
      </w:r>
      <w:proofErr w:type="gramEnd"/>
      <w:r w:rsidRPr="00385F81">
        <w:rPr>
          <w:sz w:val="28"/>
          <w:szCs w:val="28"/>
        </w:rPr>
        <w:t>, нравственному развитию социально – незащищенных детей и формированию у них ЗОЖ</w:t>
      </w:r>
      <w:r w:rsidR="00D53E99">
        <w:rPr>
          <w:sz w:val="28"/>
          <w:szCs w:val="28"/>
        </w:rPr>
        <w:t>;</w:t>
      </w:r>
    </w:p>
    <w:p w:rsidR="0078433E" w:rsidRPr="00385F81" w:rsidRDefault="0078433E" w:rsidP="00D53E99">
      <w:pPr>
        <w:spacing w:line="276" w:lineRule="auto"/>
        <w:jc w:val="both"/>
        <w:rPr>
          <w:color w:val="000000"/>
          <w:sz w:val="28"/>
          <w:szCs w:val="28"/>
        </w:rPr>
      </w:pPr>
      <w:r w:rsidRPr="00385F81">
        <w:rPr>
          <w:color w:val="000000"/>
          <w:sz w:val="28"/>
          <w:szCs w:val="28"/>
        </w:rPr>
        <w:t xml:space="preserve">-  стимулировать </w:t>
      </w:r>
      <w:proofErr w:type="gramStart"/>
      <w:r w:rsidRPr="00385F81">
        <w:rPr>
          <w:color w:val="000000"/>
          <w:sz w:val="28"/>
          <w:szCs w:val="28"/>
        </w:rPr>
        <w:t>работу  школьного</w:t>
      </w:r>
      <w:proofErr w:type="gramEnd"/>
      <w:r w:rsidRPr="00385F81">
        <w:rPr>
          <w:color w:val="000000"/>
          <w:sz w:val="28"/>
          <w:szCs w:val="28"/>
        </w:rPr>
        <w:t xml:space="preserve"> самоуправления , развивать ученическое самоуправление в классах</w:t>
      </w:r>
      <w:r w:rsidR="00D53E99">
        <w:rPr>
          <w:color w:val="000000"/>
          <w:sz w:val="28"/>
          <w:szCs w:val="28"/>
        </w:rPr>
        <w:t>;</w:t>
      </w:r>
    </w:p>
    <w:p w:rsidR="0078433E" w:rsidRPr="00385F81" w:rsidRDefault="0078433E" w:rsidP="00D53E99">
      <w:pPr>
        <w:spacing w:line="276" w:lineRule="auto"/>
        <w:jc w:val="both"/>
        <w:rPr>
          <w:color w:val="000000"/>
          <w:sz w:val="28"/>
          <w:szCs w:val="28"/>
        </w:rPr>
      </w:pPr>
      <w:r w:rsidRPr="00385F81">
        <w:rPr>
          <w:color w:val="000000"/>
          <w:sz w:val="28"/>
          <w:szCs w:val="28"/>
        </w:rPr>
        <w:t>- повысить уровень подготовки к районным мероприятиям.</w:t>
      </w:r>
    </w:p>
    <w:p w:rsidR="0078433E" w:rsidRPr="00385F81" w:rsidRDefault="0078433E" w:rsidP="009F13DD">
      <w:pPr>
        <w:spacing w:line="276" w:lineRule="auto"/>
        <w:rPr>
          <w:color w:val="000000"/>
          <w:sz w:val="28"/>
          <w:szCs w:val="28"/>
        </w:rPr>
      </w:pPr>
      <w:r w:rsidRPr="00385F81">
        <w:rPr>
          <w:sz w:val="28"/>
          <w:szCs w:val="28"/>
        </w:rPr>
        <w:t xml:space="preserve">                                    </w:t>
      </w:r>
    </w:p>
    <w:p w:rsidR="0078433E" w:rsidRPr="00385F81" w:rsidRDefault="0078433E" w:rsidP="009F13DD">
      <w:pPr>
        <w:spacing w:line="276" w:lineRule="auto"/>
        <w:jc w:val="center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Учебно-методическое и материально-техническое оснащение.</w:t>
      </w:r>
    </w:p>
    <w:p w:rsidR="00EF5729" w:rsidRPr="00385F81" w:rsidRDefault="00EF5729" w:rsidP="009F13DD">
      <w:pPr>
        <w:spacing w:line="276" w:lineRule="auto"/>
        <w:jc w:val="center"/>
        <w:rPr>
          <w:b/>
          <w:sz w:val="28"/>
          <w:szCs w:val="28"/>
        </w:rPr>
      </w:pPr>
    </w:p>
    <w:p w:rsidR="001D109B" w:rsidRPr="00B44841" w:rsidRDefault="00D53E99" w:rsidP="00D53E99">
      <w:pPr>
        <w:spacing w:line="276" w:lineRule="auto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433E" w:rsidRPr="00B44841">
        <w:rPr>
          <w:color w:val="002060"/>
          <w:sz w:val="28"/>
          <w:szCs w:val="28"/>
        </w:rPr>
        <w:t>Учебно-воспитательный процесс</w:t>
      </w:r>
      <w:r w:rsidR="00F80885" w:rsidRPr="00B44841">
        <w:rPr>
          <w:color w:val="002060"/>
          <w:sz w:val="28"/>
          <w:szCs w:val="28"/>
        </w:rPr>
        <w:t xml:space="preserve"> </w:t>
      </w:r>
      <w:proofErr w:type="gramStart"/>
      <w:r w:rsidR="00F80885" w:rsidRPr="00B44841">
        <w:rPr>
          <w:color w:val="002060"/>
          <w:sz w:val="28"/>
          <w:szCs w:val="28"/>
        </w:rPr>
        <w:t>в  школе</w:t>
      </w:r>
      <w:proofErr w:type="gramEnd"/>
      <w:r w:rsidR="00F80885" w:rsidRPr="00B44841">
        <w:rPr>
          <w:color w:val="002060"/>
          <w:sz w:val="28"/>
          <w:szCs w:val="28"/>
        </w:rPr>
        <w:t xml:space="preserve"> организован на базе </w:t>
      </w:r>
      <w:r w:rsidR="0078433E" w:rsidRPr="00B44841">
        <w:rPr>
          <w:color w:val="002060"/>
          <w:sz w:val="28"/>
          <w:szCs w:val="28"/>
        </w:rPr>
        <w:t>3 учебных кабинетов, оснащенных необходимой учебной мебелью, спорти</w:t>
      </w:r>
      <w:r w:rsidR="00F80885" w:rsidRPr="00B44841">
        <w:rPr>
          <w:color w:val="002060"/>
          <w:sz w:val="28"/>
          <w:szCs w:val="28"/>
        </w:rPr>
        <w:t>вного зала</w:t>
      </w:r>
      <w:r w:rsidR="0078433E" w:rsidRPr="00B44841">
        <w:rPr>
          <w:color w:val="002060"/>
          <w:sz w:val="28"/>
          <w:szCs w:val="28"/>
        </w:rPr>
        <w:t>,  столовой, актовы</w:t>
      </w:r>
      <w:r w:rsidR="00F80885" w:rsidRPr="00B44841">
        <w:rPr>
          <w:color w:val="002060"/>
          <w:sz w:val="28"/>
          <w:szCs w:val="28"/>
        </w:rPr>
        <w:t>м залом.</w:t>
      </w:r>
      <w:r w:rsidR="0078433E" w:rsidRPr="00B44841">
        <w:rPr>
          <w:color w:val="002060"/>
          <w:sz w:val="28"/>
          <w:szCs w:val="28"/>
        </w:rPr>
        <w:t xml:space="preserve">   В </w:t>
      </w:r>
      <w:proofErr w:type="gramStart"/>
      <w:r w:rsidR="0078433E" w:rsidRPr="00B44841">
        <w:rPr>
          <w:color w:val="002060"/>
          <w:sz w:val="28"/>
          <w:szCs w:val="28"/>
        </w:rPr>
        <w:t>школе  оборуд</w:t>
      </w:r>
      <w:r w:rsidR="00F80885" w:rsidRPr="00B44841">
        <w:rPr>
          <w:color w:val="002060"/>
          <w:sz w:val="28"/>
          <w:szCs w:val="28"/>
        </w:rPr>
        <w:t>ованы</w:t>
      </w:r>
      <w:proofErr w:type="gramEnd"/>
      <w:r w:rsidR="00F80885" w:rsidRPr="00B44841">
        <w:rPr>
          <w:color w:val="002060"/>
          <w:sz w:val="28"/>
          <w:szCs w:val="28"/>
        </w:rPr>
        <w:t xml:space="preserve">   2  кабинета </w:t>
      </w:r>
      <w:r w:rsidR="0078433E" w:rsidRPr="00B44841">
        <w:rPr>
          <w:color w:val="002060"/>
          <w:sz w:val="28"/>
          <w:szCs w:val="28"/>
        </w:rPr>
        <w:t xml:space="preserve"> (</w:t>
      </w:r>
      <w:r w:rsidR="00F80885" w:rsidRPr="00B44841">
        <w:rPr>
          <w:color w:val="002060"/>
          <w:sz w:val="28"/>
          <w:szCs w:val="28"/>
        </w:rPr>
        <w:t>2</w:t>
      </w:r>
      <w:r w:rsidR="0078433E" w:rsidRPr="00B44841">
        <w:rPr>
          <w:color w:val="002060"/>
          <w:sz w:val="28"/>
          <w:szCs w:val="28"/>
        </w:rPr>
        <w:t xml:space="preserve"> кабинет</w:t>
      </w:r>
      <w:r w:rsidR="00F80885" w:rsidRPr="00B44841">
        <w:rPr>
          <w:color w:val="002060"/>
          <w:sz w:val="28"/>
          <w:szCs w:val="28"/>
        </w:rPr>
        <w:t>а</w:t>
      </w:r>
      <w:r w:rsidR="0078433E" w:rsidRPr="00B44841">
        <w:rPr>
          <w:color w:val="002060"/>
          <w:sz w:val="28"/>
          <w:szCs w:val="28"/>
        </w:rPr>
        <w:t xml:space="preserve"> оснащен</w:t>
      </w:r>
      <w:r w:rsidR="00F80885" w:rsidRPr="00B44841">
        <w:rPr>
          <w:color w:val="002060"/>
          <w:sz w:val="28"/>
          <w:szCs w:val="28"/>
        </w:rPr>
        <w:t>ы</w:t>
      </w:r>
      <w:r w:rsidR="0078433E" w:rsidRPr="00B44841">
        <w:rPr>
          <w:color w:val="002060"/>
          <w:sz w:val="28"/>
          <w:szCs w:val="28"/>
        </w:rPr>
        <w:t xml:space="preserve"> интерактивной доской</w:t>
      </w:r>
      <w:r w:rsidRPr="00B44841">
        <w:rPr>
          <w:color w:val="002060"/>
          <w:sz w:val="28"/>
          <w:szCs w:val="28"/>
        </w:rPr>
        <w:t>)</w:t>
      </w:r>
      <w:r w:rsidR="00F80885" w:rsidRPr="00B44841">
        <w:rPr>
          <w:color w:val="002060"/>
          <w:sz w:val="28"/>
          <w:szCs w:val="28"/>
        </w:rPr>
        <w:t>.</w:t>
      </w:r>
      <w:r w:rsidR="0078433E" w:rsidRPr="00B44841">
        <w:rPr>
          <w:color w:val="002060"/>
          <w:sz w:val="28"/>
          <w:szCs w:val="28"/>
        </w:rPr>
        <w:t xml:space="preserve"> </w:t>
      </w:r>
    </w:p>
    <w:p w:rsidR="0078433E" w:rsidRPr="00385F81" w:rsidRDefault="0078433E" w:rsidP="00D53E99">
      <w:pPr>
        <w:spacing w:line="276" w:lineRule="auto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 </w:t>
      </w:r>
      <w:bookmarkStart w:id="16" w:name="_GoBack"/>
      <w:bookmarkEnd w:id="16"/>
    </w:p>
    <w:p w:rsidR="0078433E" w:rsidRPr="00385F81" w:rsidRDefault="0078433E" w:rsidP="001D109B">
      <w:pPr>
        <w:spacing w:line="276" w:lineRule="auto"/>
        <w:jc w:val="center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Уровень обеспеченности библиотечно-информационными ресурсами.</w:t>
      </w:r>
    </w:p>
    <w:p w:rsidR="0078433E" w:rsidRPr="00385F81" w:rsidRDefault="00F80885" w:rsidP="009F13DD">
      <w:pPr>
        <w:spacing w:line="276" w:lineRule="auto"/>
        <w:ind w:firstLine="540"/>
        <w:rPr>
          <w:sz w:val="28"/>
          <w:szCs w:val="28"/>
        </w:rPr>
      </w:pPr>
      <w:r w:rsidRPr="00385F81">
        <w:rPr>
          <w:sz w:val="28"/>
          <w:szCs w:val="28"/>
        </w:rPr>
        <w:t>Объем фонда учебников –</w:t>
      </w:r>
      <w:r w:rsidR="00FA68E3">
        <w:rPr>
          <w:sz w:val="28"/>
          <w:szCs w:val="28"/>
        </w:rPr>
        <w:t>90</w:t>
      </w:r>
      <w:r w:rsidR="0078433E" w:rsidRPr="00385F81">
        <w:rPr>
          <w:sz w:val="28"/>
          <w:szCs w:val="28"/>
        </w:rPr>
        <w:t xml:space="preserve"> экз.</w:t>
      </w:r>
    </w:p>
    <w:p w:rsidR="0078433E" w:rsidRPr="00385F81" w:rsidRDefault="00F80885" w:rsidP="00D53E99">
      <w:pPr>
        <w:spacing w:line="276" w:lineRule="auto"/>
        <w:ind w:firstLine="540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В </w:t>
      </w:r>
      <w:proofErr w:type="gramStart"/>
      <w:r w:rsidRPr="00385F81">
        <w:rPr>
          <w:sz w:val="28"/>
          <w:szCs w:val="28"/>
        </w:rPr>
        <w:t>школе  компьютеры</w:t>
      </w:r>
      <w:proofErr w:type="gramEnd"/>
      <w:r w:rsidRPr="00385F81">
        <w:rPr>
          <w:sz w:val="28"/>
          <w:szCs w:val="28"/>
        </w:rPr>
        <w:t xml:space="preserve"> </w:t>
      </w:r>
      <w:r w:rsidR="0078433E" w:rsidRPr="00385F81">
        <w:rPr>
          <w:sz w:val="28"/>
          <w:szCs w:val="28"/>
        </w:rPr>
        <w:t xml:space="preserve"> подключены к сети Интернет, что позволяет осуществлять поиск необходимой информации не только в книгах.</w:t>
      </w:r>
    </w:p>
    <w:p w:rsidR="0078433E" w:rsidRDefault="0078433E" w:rsidP="009F13DD">
      <w:pPr>
        <w:spacing w:line="276" w:lineRule="auto"/>
        <w:ind w:firstLine="540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Обеспеченность учебной литературой осуществляется через библиотечный фонд школы, который пополняется за счет средств из </w:t>
      </w:r>
      <w:r w:rsidR="00D53E99" w:rsidRPr="00385F81">
        <w:rPr>
          <w:sz w:val="28"/>
          <w:szCs w:val="28"/>
        </w:rPr>
        <w:t>муниципального бюджета</w:t>
      </w:r>
      <w:r w:rsidRPr="00385F81">
        <w:rPr>
          <w:sz w:val="28"/>
          <w:szCs w:val="28"/>
        </w:rPr>
        <w:t xml:space="preserve">. </w:t>
      </w:r>
      <w:r w:rsidR="00D53E99">
        <w:rPr>
          <w:sz w:val="28"/>
          <w:szCs w:val="28"/>
        </w:rPr>
        <w:t>С течением времени ф</w:t>
      </w:r>
      <w:r w:rsidRPr="00385F81">
        <w:rPr>
          <w:sz w:val="28"/>
          <w:szCs w:val="28"/>
        </w:rPr>
        <w:t xml:space="preserve">онд методической литературы в библиотеке </w:t>
      </w:r>
      <w:r w:rsidR="00D53E99">
        <w:rPr>
          <w:sz w:val="28"/>
          <w:szCs w:val="28"/>
        </w:rPr>
        <w:t xml:space="preserve">постепенно устаревает </w:t>
      </w:r>
      <w:r w:rsidRPr="00385F81">
        <w:rPr>
          <w:sz w:val="28"/>
          <w:szCs w:val="28"/>
        </w:rPr>
        <w:t>и требует обновления.</w:t>
      </w:r>
    </w:p>
    <w:p w:rsidR="00D53E99" w:rsidRPr="00385F81" w:rsidRDefault="00D53E99" w:rsidP="009F13DD">
      <w:pPr>
        <w:spacing w:line="276" w:lineRule="auto"/>
        <w:ind w:firstLine="540"/>
        <w:jc w:val="both"/>
        <w:rPr>
          <w:sz w:val="28"/>
          <w:szCs w:val="28"/>
        </w:rPr>
      </w:pPr>
    </w:p>
    <w:p w:rsidR="0078433E" w:rsidRDefault="0078433E" w:rsidP="001D109B">
      <w:pPr>
        <w:spacing w:line="276" w:lineRule="auto"/>
        <w:jc w:val="center"/>
        <w:rPr>
          <w:b/>
          <w:sz w:val="28"/>
          <w:szCs w:val="28"/>
        </w:rPr>
      </w:pPr>
      <w:r w:rsidRPr="00385F81">
        <w:rPr>
          <w:b/>
          <w:sz w:val="28"/>
          <w:szCs w:val="28"/>
        </w:rPr>
        <w:t>Соблюдение требований техники безопасности к используемым помещениям, оборудованию, инвентарю.</w:t>
      </w:r>
    </w:p>
    <w:p w:rsidR="001D109B" w:rsidRPr="00385F81" w:rsidRDefault="001D109B" w:rsidP="009F13DD">
      <w:pPr>
        <w:spacing w:line="276" w:lineRule="auto"/>
        <w:jc w:val="both"/>
        <w:rPr>
          <w:b/>
          <w:sz w:val="28"/>
          <w:szCs w:val="28"/>
        </w:rPr>
      </w:pPr>
    </w:p>
    <w:p w:rsidR="0078433E" w:rsidRPr="00385F81" w:rsidRDefault="0078433E" w:rsidP="00FA68E3">
      <w:pPr>
        <w:spacing w:line="276" w:lineRule="auto"/>
        <w:ind w:firstLine="540"/>
        <w:jc w:val="both"/>
        <w:rPr>
          <w:sz w:val="28"/>
          <w:szCs w:val="28"/>
        </w:rPr>
      </w:pPr>
      <w:r w:rsidRPr="00385F81">
        <w:rPr>
          <w:sz w:val="28"/>
          <w:szCs w:val="28"/>
        </w:rPr>
        <w:t xml:space="preserve">В каждом кабинете имелись инструкции по технике безопасности, по правилам поведения, при выполнении практических и лабораторных работ. В течение года учителя </w:t>
      </w:r>
      <w:proofErr w:type="gramStart"/>
      <w:r w:rsidRPr="00385F81">
        <w:rPr>
          <w:sz w:val="28"/>
          <w:szCs w:val="28"/>
        </w:rPr>
        <w:t>проводили  инструктажи</w:t>
      </w:r>
      <w:proofErr w:type="gramEnd"/>
      <w:r w:rsidRPr="00385F81">
        <w:rPr>
          <w:sz w:val="28"/>
          <w:szCs w:val="28"/>
        </w:rPr>
        <w:t xml:space="preserve"> по технике безопасности с учащимися, которые </w:t>
      </w:r>
      <w:proofErr w:type="spellStart"/>
      <w:r w:rsidRPr="00385F81">
        <w:rPr>
          <w:sz w:val="28"/>
          <w:szCs w:val="28"/>
        </w:rPr>
        <w:t>фиксировалсь</w:t>
      </w:r>
      <w:proofErr w:type="spellEnd"/>
      <w:r w:rsidRPr="00385F81">
        <w:rPr>
          <w:sz w:val="28"/>
          <w:szCs w:val="28"/>
        </w:rPr>
        <w:t xml:space="preserve"> в журналах по технике безопасности. Это позволяло не иметь травм во время уроков. Ежегодно перед началом учебного года директором </w:t>
      </w:r>
      <w:proofErr w:type="gramStart"/>
      <w:r w:rsidRPr="00385F81">
        <w:rPr>
          <w:sz w:val="28"/>
          <w:szCs w:val="28"/>
        </w:rPr>
        <w:t>школы</w:t>
      </w:r>
      <w:r w:rsidRPr="00385F81">
        <w:rPr>
          <w:b/>
          <w:bCs/>
          <w:sz w:val="28"/>
          <w:szCs w:val="28"/>
        </w:rPr>
        <w:t xml:space="preserve"> </w:t>
      </w:r>
      <w:r w:rsidRPr="00385F81">
        <w:rPr>
          <w:sz w:val="28"/>
          <w:szCs w:val="28"/>
        </w:rPr>
        <w:t xml:space="preserve"> издается</w:t>
      </w:r>
      <w:proofErr w:type="gramEnd"/>
      <w:r w:rsidRPr="00385F81">
        <w:rPr>
          <w:sz w:val="28"/>
          <w:szCs w:val="28"/>
        </w:rPr>
        <w:t xml:space="preserve"> приказы по охране труда и технике </w:t>
      </w:r>
      <w:r w:rsidRPr="00385F81">
        <w:rPr>
          <w:sz w:val="28"/>
          <w:szCs w:val="28"/>
        </w:rPr>
        <w:lastRenderedPageBreak/>
        <w:t xml:space="preserve">безопасности: </w:t>
      </w:r>
      <w:r w:rsidRPr="00385F81">
        <w:rPr>
          <w:bCs/>
          <w:sz w:val="28"/>
          <w:szCs w:val="28"/>
        </w:rPr>
        <w:t>о назначении ответственных за практическое выполнение мероприятий по охране труда  и технике безопасности в школе,</w:t>
      </w:r>
      <w:r w:rsidRPr="00385F81">
        <w:rPr>
          <w:b/>
          <w:bCs/>
          <w:sz w:val="28"/>
          <w:szCs w:val="28"/>
        </w:rPr>
        <w:t xml:space="preserve"> </w:t>
      </w:r>
      <w:r w:rsidRPr="00385F81">
        <w:rPr>
          <w:bCs/>
          <w:sz w:val="28"/>
          <w:szCs w:val="28"/>
        </w:rPr>
        <w:t>о распределении обязанностей среди педагогического коллектива и администрации по контролю за соблюдением норм и правил охраны труда,</w:t>
      </w:r>
      <w:r w:rsidRPr="00385F81">
        <w:rPr>
          <w:b/>
          <w:bCs/>
          <w:sz w:val="28"/>
          <w:szCs w:val="28"/>
        </w:rPr>
        <w:t xml:space="preserve"> </w:t>
      </w:r>
      <w:r w:rsidRPr="00385F81">
        <w:rPr>
          <w:bCs/>
          <w:sz w:val="28"/>
          <w:szCs w:val="28"/>
        </w:rPr>
        <w:t>о  назначении ответственного лица за соблюдение требований охраны труда и техники безопасности в спор</w:t>
      </w:r>
      <w:r w:rsidR="00F80885" w:rsidRPr="00385F81">
        <w:rPr>
          <w:bCs/>
          <w:sz w:val="28"/>
          <w:szCs w:val="28"/>
        </w:rPr>
        <w:t>тзале школы и на спортплощадках.</w:t>
      </w:r>
      <w:r w:rsidRPr="00385F81">
        <w:rPr>
          <w:b/>
          <w:bCs/>
          <w:sz w:val="28"/>
          <w:szCs w:val="28"/>
        </w:rPr>
        <w:t xml:space="preserve"> </w:t>
      </w:r>
    </w:p>
    <w:p w:rsidR="00F80885" w:rsidRPr="00385F81" w:rsidRDefault="00F80885" w:rsidP="009F13D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602619" w:rsidRPr="00385F81" w:rsidRDefault="00FA68E3" w:rsidP="00D53E9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8433E" w:rsidRPr="00385F81">
        <w:rPr>
          <w:b/>
          <w:sz w:val="28"/>
          <w:szCs w:val="28"/>
        </w:rPr>
        <w:t xml:space="preserve"> </w:t>
      </w:r>
      <w:r w:rsidR="0078433E" w:rsidRPr="00385F81">
        <w:rPr>
          <w:sz w:val="28"/>
          <w:szCs w:val="28"/>
        </w:rPr>
        <w:t>На основании реш</w:t>
      </w:r>
      <w:r w:rsidR="00EF5729" w:rsidRPr="00385F81">
        <w:rPr>
          <w:sz w:val="28"/>
          <w:szCs w:val="28"/>
        </w:rPr>
        <w:t xml:space="preserve">ения педагогического совета </w:t>
      </w:r>
      <w:r w:rsidR="0078433E" w:rsidRPr="00385F81">
        <w:rPr>
          <w:sz w:val="28"/>
          <w:szCs w:val="28"/>
        </w:rPr>
        <w:t xml:space="preserve">  работа школы </w:t>
      </w:r>
      <w:r>
        <w:rPr>
          <w:sz w:val="28"/>
          <w:szCs w:val="28"/>
        </w:rPr>
        <w:t xml:space="preserve">в </w:t>
      </w:r>
      <w:r w:rsidR="0078433E" w:rsidRPr="00385F81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78433E" w:rsidRPr="00385F81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78433E" w:rsidRPr="00385F81">
        <w:rPr>
          <w:sz w:val="28"/>
          <w:szCs w:val="28"/>
        </w:rPr>
        <w:t xml:space="preserve"> учебном го</w:t>
      </w:r>
      <w:r w:rsidR="00D53E99">
        <w:rPr>
          <w:sz w:val="28"/>
          <w:szCs w:val="28"/>
        </w:rPr>
        <w:t xml:space="preserve">ду </w:t>
      </w:r>
      <w:proofErr w:type="gramStart"/>
      <w:r w:rsidR="00D53E99">
        <w:rPr>
          <w:sz w:val="28"/>
          <w:szCs w:val="28"/>
        </w:rPr>
        <w:t>признана  удовлетворительной</w:t>
      </w:r>
      <w:proofErr w:type="gramEnd"/>
      <w:r w:rsidR="00D53E99">
        <w:rPr>
          <w:sz w:val="28"/>
          <w:szCs w:val="28"/>
        </w:rPr>
        <w:t>.</w:t>
      </w:r>
    </w:p>
    <w:sectPr w:rsidR="00602619" w:rsidRPr="00385F81" w:rsidSect="00970716">
      <w:footerReference w:type="default" r:id="rId8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90" w:rsidRDefault="00017D90" w:rsidP="009E5E2C">
      <w:r>
        <w:separator/>
      </w:r>
    </w:p>
  </w:endnote>
  <w:endnote w:type="continuationSeparator" w:id="0">
    <w:p w:rsidR="00017D90" w:rsidRDefault="00017D90" w:rsidP="009E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55" w:rsidRDefault="0088425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841">
      <w:rPr>
        <w:noProof/>
      </w:rPr>
      <w:t>29</w:t>
    </w:r>
    <w:r>
      <w:rPr>
        <w:noProof/>
      </w:rPr>
      <w:fldChar w:fldCharType="end"/>
    </w:r>
  </w:p>
  <w:p w:rsidR="00884255" w:rsidRDefault="008842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90" w:rsidRDefault="00017D90" w:rsidP="009E5E2C">
      <w:r>
        <w:separator/>
      </w:r>
    </w:p>
  </w:footnote>
  <w:footnote w:type="continuationSeparator" w:id="0">
    <w:p w:rsidR="00017D90" w:rsidRDefault="00017D90" w:rsidP="009E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15A"/>
    <w:multiLevelType w:val="hybridMultilevel"/>
    <w:tmpl w:val="F54E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1BB"/>
    <w:multiLevelType w:val="hybridMultilevel"/>
    <w:tmpl w:val="855CA600"/>
    <w:lvl w:ilvl="0" w:tplc="998E429A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42400"/>
    <w:multiLevelType w:val="hybridMultilevel"/>
    <w:tmpl w:val="BBC4C738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D397C63"/>
    <w:multiLevelType w:val="hybridMultilevel"/>
    <w:tmpl w:val="88C6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F30C6"/>
    <w:multiLevelType w:val="hybridMultilevel"/>
    <w:tmpl w:val="3FEE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22D59"/>
    <w:multiLevelType w:val="hybridMultilevel"/>
    <w:tmpl w:val="B456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F0338"/>
    <w:multiLevelType w:val="multilevel"/>
    <w:tmpl w:val="6974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738DF"/>
    <w:multiLevelType w:val="multilevel"/>
    <w:tmpl w:val="0D0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85660"/>
    <w:multiLevelType w:val="hybridMultilevel"/>
    <w:tmpl w:val="A0740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459D8"/>
    <w:multiLevelType w:val="hybridMultilevel"/>
    <w:tmpl w:val="FAF063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06146D"/>
    <w:multiLevelType w:val="hybridMultilevel"/>
    <w:tmpl w:val="06D686CA"/>
    <w:lvl w:ilvl="0" w:tplc="6C60388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6278F"/>
    <w:multiLevelType w:val="multilevel"/>
    <w:tmpl w:val="C7F24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12">
    <w:nsid w:val="2A8270F6"/>
    <w:multiLevelType w:val="hybridMultilevel"/>
    <w:tmpl w:val="D3E2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30682"/>
    <w:multiLevelType w:val="hybridMultilevel"/>
    <w:tmpl w:val="0C80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12F90"/>
    <w:multiLevelType w:val="hybridMultilevel"/>
    <w:tmpl w:val="E376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126EF"/>
    <w:multiLevelType w:val="hybridMultilevel"/>
    <w:tmpl w:val="25FC8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4C1E3D"/>
    <w:multiLevelType w:val="hybridMultilevel"/>
    <w:tmpl w:val="F5F436A4"/>
    <w:lvl w:ilvl="0" w:tplc="4C76D19C">
      <w:start w:val="4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35780CF4"/>
    <w:multiLevelType w:val="hybridMultilevel"/>
    <w:tmpl w:val="64F692D8"/>
    <w:lvl w:ilvl="0" w:tplc="DF1CF61E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b/>
      </w:rPr>
    </w:lvl>
    <w:lvl w:ilvl="1" w:tplc="C8C0FB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DB899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F03E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7AB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DC80E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2A53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00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50A2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AD51A16"/>
    <w:multiLevelType w:val="hybridMultilevel"/>
    <w:tmpl w:val="F1E6A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720789"/>
    <w:multiLevelType w:val="hybridMultilevel"/>
    <w:tmpl w:val="2136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51A58"/>
    <w:multiLevelType w:val="hybridMultilevel"/>
    <w:tmpl w:val="ACBE8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50E57"/>
    <w:multiLevelType w:val="multilevel"/>
    <w:tmpl w:val="F956FC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22">
    <w:nsid w:val="5D222459"/>
    <w:multiLevelType w:val="multilevel"/>
    <w:tmpl w:val="57B0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7D7B03"/>
    <w:multiLevelType w:val="hybridMultilevel"/>
    <w:tmpl w:val="E68A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B76D2"/>
    <w:multiLevelType w:val="hybridMultilevel"/>
    <w:tmpl w:val="53EE27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>
    <w:nsid w:val="6E8410F9"/>
    <w:multiLevelType w:val="multilevel"/>
    <w:tmpl w:val="D8221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11332E9"/>
    <w:multiLevelType w:val="hybridMultilevel"/>
    <w:tmpl w:val="EF96D060"/>
    <w:lvl w:ilvl="0" w:tplc="156E7264">
      <w:start w:val="7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386337D"/>
    <w:multiLevelType w:val="hybridMultilevel"/>
    <w:tmpl w:val="264ED644"/>
    <w:lvl w:ilvl="0" w:tplc="11E27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32743"/>
    <w:multiLevelType w:val="hybridMultilevel"/>
    <w:tmpl w:val="1D2C899E"/>
    <w:lvl w:ilvl="0" w:tplc="11E27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D581B"/>
    <w:multiLevelType w:val="hybridMultilevel"/>
    <w:tmpl w:val="11B82426"/>
    <w:lvl w:ilvl="0" w:tplc="77100D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FD4FB2"/>
    <w:multiLevelType w:val="hybridMultilevel"/>
    <w:tmpl w:val="A5E4C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2528E0"/>
    <w:multiLevelType w:val="hybridMultilevel"/>
    <w:tmpl w:val="C49E80A8"/>
    <w:lvl w:ilvl="0" w:tplc="11E279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CE7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1"/>
  </w:num>
  <w:num w:numId="4">
    <w:abstractNumId w:val="4"/>
  </w:num>
  <w:num w:numId="5">
    <w:abstractNumId w:val="20"/>
  </w:num>
  <w:num w:numId="6">
    <w:abstractNumId w:val="29"/>
  </w:num>
  <w:num w:numId="7">
    <w:abstractNumId w:val="8"/>
  </w:num>
  <w:num w:numId="8">
    <w:abstractNumId w:val="19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3"/>
  </w:num>
  <w:num w:numId="12">
    <w:abstractNumId w:val="24"/>
  </w:num>
  <w:num w:numId="13">
    <w:abstractNumId w:val="5"/>
  </w:num>
  <w:num w:numId="14">
    <w:abstractNumId w:val="0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31"/>
  </w:num>
  <w:num w:numId="20">
    <w:abstractNumId w:val="2"/>
  </w:num>
  <w:num w:numId="21">
    <w:abstractNumId w:val="16"/>
  </w:num>
  <w:num w:numId="22">
    <w:abstractNumId w:val="26"/>
  </w:num>
  <w:num w:numId="23">
    <w:abstractNumId w:val="30"/>
  </w:num>
  <w:num w:numId="24">
    <w:abstractNumId w:val="6"/>
  </w:num>
  <w:num w:numId="25">
    <w:abstractNumId w:val="22"/>
  </w:num>
  <w:num w:numId="26">
    <w:abstractNumId w:val="13"/>
  </w:num>
  <w:num w:numId="27">
    <w:abstractNumId w:val="18"/>
  </w:num>
  <w:num w:numId="28">
    <w:abstractNumId w:val="12"/>
  </w:num>
  <w:num w:numId="29">
    <w:abstractNumId w:val="9"/>
  </w:num>
  <w:num w:numId="30">
    <w:abstractNumId w:val="10"/>
  </w:num>
  <w:num w:numId="31">
    <w:abstractNumId w:val="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33E"/>
    <w:rsid w:val="00017D90"/>
    <w:rsid w:val="000965AD"/>
    <w:rsid w:val="000B02B4"/>
    <w:rsid w:val="000B6D2E"/>
    <w:rsid w:val="0014431A"/>
    <w:rsid w:val="001951AB"/>
    <w:rsid w:val="001A2285"/>
    <w:rsid w:val="001D109B"/>
    <w:rsid w:val="001E066C"/>
    <w:rsid w:val="002247D2"/>
    <w:rsid w:val="00224F6E"/>
    <w:rsid w:val="002600FB"/>
    <w:rsid w:val="00262409"/>
    <w:rsid w:val="002A2658"/>
    <w:rsid w:val="002A5A71"/>
    <w:rsid w:val="002B06F0"/>
    <w:rsid w:val="002C18F5"/>
    <w:rsid w:val="00300D9D"/>
    <w:rsid w:val="00355E8B"/>
    <w:rsid w:val="00385F81"/>
    <w:rsid w:val="004754CA"/>
    <w:rsid w:val="0059120B"/>
    <w:rsid w:val="005E022D"/>
    <w:rsid w:val="005E2CB1"/>
    <w:rsid w:val="00602619"/>
    <w:rsid w:val="00610967"/>
    <w:rsid w:val="0063200B"/>
    <w:rsid w:val="00681075"/>
    <w:rsid w:val="006C2CF0"/>
    <w:rsid w:val="006E5FED"/>
    <w:rsid w:val="006F691F"/>
    <w:rsid w:val="00715F16"/>
    <w:rsid w:val="00751AAF"/>
    <w:rsid w:val="007617C0"/>
    <w:rsid w:val="0078433E"/>
    <w:rsid w:val="00786F55"/>
    <w:rsid w:val="007A095B"/>
    <w:rsid w:val="007A431B"/>
    <w:rsid w:val="007B2446"/>
    <w:rsid w:val="007C532F"/>
    <w:rsid w:val="007E14A3"/>
    <w:rsid w:val="007F6E06"/>
    <w:rsid w:val="0083570A"/>
    <w:rsid w:val="00843CE9"/>
    <w:rsid w:val="00884255"/>
    <w:rsid w:val="008959E3"/>
    <w:rsid w:val="00970716"/>
    <w:rsid w:val="00975E1B"/>
    <w:rsid w:val="0099291E"/>
    <w:rsid w:val="009E5E2C"/>
    <w:rsid w:val="009F13DD"/>
    <w:rsid w:val="00A360D3"/>
    <w:rsid w:val="00A50176"/>
    <w:rsid w:val="00AB6BDF"/>
    <w:rsid w:val="00AD1885"/>
    <w:rsid w:val="00B437CF"/>
    <w:rsid w:val="00B44841"/>
    <w:rsid w:val="00BB2059"/>
    <w:rsid w:val="00BC47A5"/>
    <w:rsid w:val="00C310A3"/>
    <w:rsid w:val="00C3716D"/>
    <w:rsid w:val="00C41586"/>
    <w:rsid w:val="00C5554D"/>
    <w:rsid w:val="00C85CDB"/>
    <w:rsid w:val="00CB1BF8"/>
    <w:rsid w:val="00D45B0D"/>
    <w:rsid w:val="00D52AC9"/>
    <w:rsid w:val="00D53E99"/>
    <w:rsid w:val="00DF5B4B"/>
    <w:rsid w:val="00E17737"/>
    <w:rsid w:val="00E55E04"/>
    <w:rsid w:val="00EF5729"/>
    <w:rsid w:val="00F22D4E"/>
    <w:rsid w:val="00F61853"/>
    <w:rsid w:val="00F6281E"/>
    <w:rsid w:val="00F7456A"/>
    <w:rsid w:val="00F804BE"/>
    <w:rsid w:val="00F80885"/>
    <w:rsid w:val="00F83BA0"/>
    <w:rsid w:val="00F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674BC-4F13-4707-B863-2A61B004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3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8433E"/>
    <w:pPr>
      <w:keepNext/>
      <w:spacing w:line="48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7843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33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433E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3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7843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8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врез"/>
    <w:rsid w:val="0078433E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8433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78433E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8433E"/>
    <w:pPr>
      <w:ind w:left="708"/>
    </w:pPr>
  </w:style>
  <w:style w:type="paragraph" w:styleId="a7">
    <w:name w:val="Normal (Web)"/>
    <w:basedOn w:val="a"/>
    <w:rsid w:val="0078433E"/>
    <w:pPr>
      <w:suppressAutoHyphens/>
      <w:spacing w:before="280" w:after="280"/>
    </w:pPr>
    <w:rPr>
      <w:lang w:eastAsia="ar-SA"/>
    </w:rPr>
  </w:style>
  <w:style w:type="table" w:styleId="a8">
    <w:name w:val="Table Grid"/>
    <w:basedOn w:val="a1"/>
    <w:uiPriority w:val="59"/>
    <w:rsid w:val="007843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84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8433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8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uiPriority w:val="99"/>
    <w:rsid w:val="0078433E"/>
    <w:pPr>
      <w:spacing w:before="80" w:after="100"/>
      <w:ind w:left="80"/>
    </w:pPr>
  </w:style>
  <w:style w:type="paragraph" w:customStyle="1" w:styleId="acenter">
    <w:name w:val="acenter"/>
    <w:basedOn w:val="a"/>
    <w:uiPriority w:val="99"/>
    <w:rsid w:val="0078433E"/>
    <w:pPr>
      <w:spacing w:before="80" w:after="100"/>
      <w:ind w:left="80"/>
      <w:jc w:val="center"/>
    </w:pPr>
  </w:style>
  <w:style w:type="paragraph" w:styleId="ad">
    <w:name w:val="Title"/>
    <w:basedOn w:val="a"/>
    <w:link w:val="ae"/>
    <w:qFormat/>
    <w:rsid w:val="0078433E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7843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78433E"/>
    <w:pPr>
      <w:spacing w:after="120"/>
    </w:pPr>
  </w:style>
  <w:style w:type="character" w:customStyle="1" w:styleId="af0">
    <w:name w:val="Основной текст Знак"/>
    <w:basedOn w:val="a0"/>
    <w:link w:val="af"/>
    <w:rsid w:val="0078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84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78433E"/>
    <w:pPr>
      <w:spacing w:before="100" w:beforeAutospacing="1" w:after="100" w:afterAutospacing="1"/>
      <w:jc w:val="center"/>
    </w:pPr>
    <w:rPr>
      <w:b/>
      <w:bCs/>
      <w:kern w:val="16"/>
      <w:position w:val="4"/>
      <w:sz w:val="36"/>
      <w:szCs w:val="28"/>
    </w:rPr>
  </w:style>
  <w:style w:type="paragraph" w:styleId="af2">
    <w:name w:val="No Spacing"/>
    <w:basedOn w:val="a"/>
    <w:uiPriority w:val="1"/>
    <w:qFormat/>
    <w:rsid w:val="0078433E"/>
    <w:pPr>
      <w:spacing w:before="30" w:after="30"/>
    </w:pPr>
    <w:rPr>
      <w:sz w:val="20"/>
      <w:szCs w:val="20"/>
    </w:rPr>
  </w:style>
  <w:style w:type="paragraph" w:styleId="af3">
    <w:name w:val="Plain Text"/>
    <w:basedOn w:val="a"/>
    <w:link w:val="af4"/>
    <w:unhideWhenUsed/>
    <w:rsid w:val="0078433E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7843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7843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7843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7843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843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8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43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843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843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qFormat/>
    <w:rsid w:val="0078433E"/>
    <w:rPr>
      <w:i/>
      <w:iCs/>
    </w:rPr>
  </w:style>
  <w:style w:type="paragraph" w:customStyle="1" w:styleId="rgsutabnazv">
    <w:name w:val="rgsutabnazv"/>
    <w:basedOn w:val="a"/>
    <w:rsid w:val="0078433E"/>
    <w:pPr>
      <w:spacing w:before="100" w:after="100" w:line="272" w:lineRule="atLeast"/>
      <w:ind w:left="80" w:right="80"/>
      <w:jc w:val="both"/>
    </w:pPr>
    <w:rPr>
      <w:rFonts w:ascii="Verdana" w:hAnsi="Verdana"/>
      <w:sz w:val="18"/>
      <w:szCs w:val="20"/>
    </w:rPr>
  </w:style>
  <w:style w:type="paragraph" w:styleId="11">
    <w:name w:val="toc 1"/>
    <w:basedOn w:val="a"/>
    <w:next w:val="a"/>
    <w:autoRedefine/>
    <w:uiPriority w:val="39"/>
    <w:rsid w:val="0078433E"/>
  </w:style>
  <w:style w:type="paragraph" w:styleId="25">
    <w:name w:val="toc 2"/>
    <w:basedOn w:val="a"/>
    <w:next w:val="a"/>
    <w:autoRedefine/>
    <w:uiPriority w:val="39"/>
    <w:rsid w:val="0078433E"/>
    <w:pPr>
      <w:ind w:left="240"/>
    </w:pPr>
  </w:style>
  <w:style w:type="paragraph" w:styleId="33">
    <w:name w:val="toc 3"/>
    <w:basedOn w:val="a"/>
    <w:next w:val="a"/>
    <w:autoRedefine/>
    <w:uiPriority w:val="39"/>
    <w:rsid w:val="0078433E"/>
    <w:pPr>
      <w:ind w:left="480"/>
    </w:pPr>
  </w:style>
  <w:style w:type="paragraph" w:styleId="af8">
    <w:name w:val="Balloon Text"/>
    <w:basedOn w:val="a"/>
    <w:link w:val="af9"/>
    <w:unhideWhenUsed/>
    <w:rsid w:val="0078433E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8433E"/>
    <w:rPr>
      <w:rFonts w:ascii="Tahoma" w:eastAsia="Times New Roman" w:hAnsi="Tahoma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78433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843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78433E"/>
    <w:pPr>
      <w:ind w:firstLine="709"/>
      <w:jc w:val="both"/>
    </w:pPr>
    <w:rPr>
      <w:sz w:val="22"/>
      <w:szCs w:val="20"/>
    </w:rPr>
  </w:style>
  <w:style w:type="character" w:customStyle="1" w:styleId="afa">
    <w:name w:val="Схема документа Знак"/>
    <w:link w:val="afb"/>
    <w:rsid w:val="0078433E"/>
    <w:rPr>
      <w:rFonts w:ascii="Tahoma" w:hAnsi="Tahoma" w:cs="Tahoma"/>
      <w:shd w:val="clear" w:color="auto" w:fill="000080"/>
    </w:rPr>
  </w:style>
  <w:style w:type="paragraph" w:styleId="afb">
    <w:name w:val="Document Map"/>
    <w:basedOn w:val="a"/>
    <w:link w:val="afa"/>
    <w:rsid w:val="0078433E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rsid w:val="007843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Знак2"/>
    <w:basedOn w:val="a"/>
    <w:rsid w:val="007843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Block Text"/>
    <w:basedOn w:val="a"/>
    <w:rsid w:val="0078433E"/>
    <w:pPr>
      <w:ind w:left="-540" w:right="-5" w:firstLine="540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78433E"/>
    <w:pPr>
      <w:widowControl w:val="0"/>
      <w:autoSpaceDE w:val="0"/>
      <w:autoSpaceDN w:val="0"/>
      <w:adjustRightInd w:val="0"/>
      <w:spacing w:line="336" w:lineRule="exact"/>
    </w:pPr>
  </w:style>
  <w:style w:type="paragraph" w:styleId="afd">
    <w:name w:val="TOC Heading"/>
    <w:basedOn w:val="1"/>
    <w:next w:val="a"/>
    <w:uiPriority w:val="39"/>
    <w:qFormat/>
    <w:rsid w:val="0078433E"/>
    <w:pPr>
      <w:spacing w:line="276" w:lineRule="auto"/>
      <w:outlineLvl w:val="9"/>
    </w:pPr>
    <w:rPr>
      <w:lang w:eastAsia="en-US"/>
    </w:rPr>
  </w:style>
  <w:style w:type="paragraph" w:customStyle="1" w:styleId="13">
    <w:name w:val="Стиль1"/>
    <w:basedOn w:val="a"/>
    <w:link w:val="14"/>
    <w:qFormat/>
    <w:rsid w:val="006E5FED"/>
    <w:pPr>
      <w:autoSpaceDE w:val="0"/>
      <w:autoSpaceDN w:val="0"/>
      <w:adjustRightInd w:val="0"/>
    </w:pPr>
    <w:rPr>
      <w:rFonts w:eastAsiaTheme="minorHAnsi"/>
      <w:color w:val="000000"/>
      <w:sz w:val="22"/>
      <w:szCs w:val="22"/>
      <w:lang w:eastAsia="en-US"/>
    </w:rPr>
  </w:style>
  <w:style w:type="character" w:customStyle="1" w:styleId="14">
    <w:name w:val="Стиль1 Знак"/>
    <w:basedOn w:val="a0"/>
    <w:link w:val="13"/>
    <w:rsid w:val="006E5FED"/>
    <w:rPr>
      <w:rFonts w:ascii="Times New Roman" w:hAnsi="Times New Roman" w:cs="Times New Roman"/>
      <w:color w:val="000000"/>
    </w:rPr>
  </w:style>
  <w:style w:type="character" w:styleId="afe">
    <w:name w:val="Subtle Emphasis"/>
    <w:basedOn w:val="a0"/>
    <w:uiPriority w:val="19"/>
    <w:qFormat/>
    <w:rsid w:val="00C85CDB"/>
    <w:rPr>
      <w:i/>
      <w:iCs/>
      <w:color w:val="808080" w:themeColor="text1" w:themeTint="7F"/>
    </w:rPr>
  </w:style>
  <w:style w:type="paragraph" w:customStyle="1" w:styleId="15">
    <w:name w:val="Без интервала1"/>
    <w:rsid w:val="001E066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f">
    <w:name w:val="Grid Table Light"/>
    <w:basedOn w:val="a1"/>
    <w:uiPriority w:val="40"/>
    <w:rsid w:val="001A22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9DA6-5D04-4C7B-83CF-85091612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8413</Words>
  <Characters>47955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Юзер</cp:lastModifiedBy>
  <cp:revision>20</cp:revision>
  <cp:lastPrinted>2017-08-06T11:28:00Z</cp:lastPrinted>
  <dcterms:created xsi:type="dcterms:W3CDTF">2016-08-27T06:06:00Z</dcterms:created>
  <dcterms:modified xsi:type="dcterms:W3CDTF">2017-08-24T17:34:00Z</dcterms:modified>
</cp:coreProperties>
</file>