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FF6F" w14:textId="77777777" w:rsidR="0088656E" w:rsidRPr="00D532C5" w:rsidRDefault="0088656E" w:rsidP="004916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532C5">
        <w:rPr>
          <w:rFonts w:ascii="Times New Roman" w:hAnsi="Times New Roman"/>
          <w:b/>
          <w:sz w:val="24"/>
          <w:szCs w:val="24"/>
        </w:rPr>
        <w:t xml:space="preserve"> </w:t>
      </w:r>
    </w:p>
    <w:p w14:paraId="13C004F1" w14:textId="148F0F86" w:rsidR="00761F6B" w:rsidRDefault="00761F6B" w:rsidP="000975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13CC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5E521A">
        <w:rPr>
          <w:rFonts w:ascii="Times New Roman" w:hAnsi="Times New Roman"/>
          <w:b/>
          <w:sz w:val="24"/>
          <w:szCs w:val="28"/>
        </w:rPr>
        <w:t>модельного паспорта</w:t>
      </w:r>
      <w:r w:rsidR="000975EE" w:rsidRPr="00C313CC">
        <w:rPr>
          <w:rFonts w:ascii="Times New Roman" w:hAnsi="Times New Roman"/>
          <w:b/>
          <w:sz w:val="24"/>
          <w:szCs w:val="28"/>
        </w:rPr>
        <w:t xml:space="preserve"> </w:t>
      </w:r>
      <w:r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A82B94">
        <w:rPr>
          <w:rFonts w:ascii="Times New Roman" w:hAnsi="Times New Roman"/>
          <w:b/>
          <w:sz w:val="24"/>
          <w:szCs w:val="24"/>
        </w:rPr>
        <w:t>ых</w:t>
      </w:r>
      <w:r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A82B94">
        <w:rPr>
          <w:rFonts w:ascii="Times New Roman" w:hAnsi="Times New Roman"/>
          <w:b/>
          <w:sz w:val="24"/>
          <w:szCs w:val="24"/>
        </w:rPr>
        <w:t>их</w:t>
      </w:r>
      <w:r w:rsidRPr="00C313CC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A82B94">
        <w:rPr>
          <w:rFonts w:ascii="Times New Roman" w:hAnsi="Times New Roman"/>
          <w:b/>
          <w:sz w:val="24"/>
          <w:szCs w:val="24"/>
        </w:rPr>
        <w:t>ов</w:t>
      </w:r>
      <w:r w:rsidRPr="00C313CC">
        <w:rPr>
          <w:rFonts w:ascii="Times New Roman" w:hAnsi="Times New Roman"/>
          <w:b/>
          <w:sz w:val="24"/>
          <w:szCs w:val="24"/>
        </w:rPr>
        <w:t xml:space="preserve"> по должност</w:t>
      </w:r>
      <w:r w:rsidR="006C58AE">
        <w:rPr>
          <w:rFonts w:ascii="Times New Roman" w:hAnsi="Times New Roman"/>
          <w:b/>
          <w:sz w:val="24"/>
          <w:szCs w:val="24"/>
        </w:rPr>
        <w:t>ям</w:t>
      </w:r>
      <w:r w:rsidR="000975EE"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Pr="00C313CC">
        <w:rPr>
          <w:rFonts w:ascii="Times New Roman" w:hAnsi="Times New Roman"/>
          <w:b/>
          <w:sz w:val="24"/>
          <w:szCs w:val="24"/>
        </w:rPr>
        <w:t>«</w:t>
      </w:r>
      <w:r w:rsidR="00161333">
        <w:rPr>
          <w:rFonts w:ascii="Times New Roman" w:hAnsi="Times New Roman"/>
          <w:b/>
          <w:sz w:val="24"/>
          <w:szCs w:val="24"/>
        </w:rPr>
        <w:t>методист</w:t>
      </w:r>
      <w:r w:rsidRPr="00C313CC">
        <w:rPr>
          <w:rFonts w:ascii="Times New Roman" w:hAnsi="Times New Roman"/>
          <w:b/>
          <w:sz w:val="24"/>
          <w:szCs w:val="24"/>
        </w:rPr>
        <w:t>»</w:t>
      </w:r>
      <w:r w:rsidR="00D22A4B">
        <w:rPr>
          <w:rFonts w:ascii="Times New Roman" w:hAnsi="Times New Roman"/>
          <w:b/>
          <w:sz w:val="24"/>
          <w:szCs w:val="24"/>
        </w:rPr>
        <w:t xml:space="preserve"> (включая старшего)</w:t>
      </w:r>
      <w:r w:rsidR="006C58AE">
        <w:rPr>
          <w:rFonts w:ascii="Times New Roman" w:hAnsi="Times New Roman"/>
          <w:b/>
          <w:sz w:val="24"/>
          <w:szCs w:val="24"/>
        </w:rPr>
        <w:t>, «инструктор-методист» (включая старшего)</w:t>
      </w:r>
    </w:p>
    <w:p w14:paraId="4F534D96" w14:textId="77777777" w:rsidR="000A50EA" w:rsidRPr="00C313CC" w:rsidRDefault="000A50EA" w:rsidP="000975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651B543" w14:textId="77777777" w:rsidR="000A50EA" w:rsidRPr="0013222D" w:rsidRDefault="000A50EA" w:rsidP="000A50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2D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подготовлены в соответствии 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 и Регламентом предоставления государственной   услуги по аттестации педагогических работников на первую (высшую)  квалификационные категории (приказ министерства образования Иркутской области от 29 октября 2015 года № 91-мпр с изменениями</w:t>
      </w:r>
      <w:r w:rsidRPr="0013222D">
        <w:rPr>
          <w:rFonts w:ascii="Calibri" w:eastAsia="Calibri" w:hAnsi="Calibri" w:cs="Times New Roman"/>
        </w:rPr>
        <w:t xml:space="preserve"> </w:t>
      </w:r>
      <w:r w:rsidRPr="0013222D">
        <w:rPr>
          <w:rFonts w:ascii="Times New Roman" w:eastAsia="Calibri" w:hAnsi="Times New Roman" w:cs="Times New Roman"/>
          <w:sz w:val="24"/>
          <w:szCs w:val="24"/>
        </w:rPr>
        <w:t>от 16 сентября 2022 года №55-54-мпр).</w:t>
      </w:r>
    </w:p>
    <w:p w14:paraId="77A3A746" w14:textId="5BE79439" w:rsidR="000A50EA" w:rsidRPr="0013222D" w:rsidRDefault="000A50EA" w:rsidP="000A50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2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 50 Административного регламента предоставления государственной услуги «Аттестация педагогических работников организаций, осуществляющих образовательную деятельность и находящихся в ведении Иркутской области, педагогических работников муниципальных и частных организаций, осуществляющих образовательную деятельность» (приказ министерства образования ИО от 03 августа 2022 года № 55-52-мпр)</w:t>
      </w:r>
      <w:r w:rsidR="00970BC8">
        <w:rPr>
          <w:rFonts w:ascii="Times New Roman" w:eastAsia="Calibri" w:hAnsi="Times New Roman" w:cs="Times New Roman"/>
          <w:sz w:val="24"/>
          <w:szCs w:val="24"/>
        </w:rPr>
        <w:t>,</w:t>
      </w:r>
      <w:r w:rsidRPr="0013222D">
        <w:rPr>
          <w:rFonts w:ascii="Calibri" w:eastAsia="Calibri" w:hAnsi="Calibri" w:cs="Times New Roman"/>
        </w:rPr>
        <w:t xml:space="preserve"> </w:t>
      </w:r>
      <w:r w:rsidRPr="0013222D">
        <w:rPr>
          <w:rFonts w:ascii="Times New Roman" w:eastAsia="Calibri" w:hAnsi="Times New Roman" w:cs="Times New Roman"/>
          <w:sz w:val="24"/>
          <w:szCs w:val="24"/>
        </w:rPr>
        <w:t xml:space="preserve">проведение всестороннего анализа профессиональной деятельности педагогического работника </w:t>
      </w:r>
      <w:bookmarkStart w:id="0" w:name="_Hlk116041323"/>
      <w:r w:rsidRPr="0013222D">
        <w:rPr>
          <w:rFonts w:ascii="Times New Roman" w:eastAsia="Calibri" w:hAnsi="Times New Roman" w:cs="Times New Roman"/>
          <w:sz w:val="24"/>
          <w:szCs w:val="24"/>
        </w:rPr>
        <w:t>осуществляется на основе дополнительных документов, представленных педагогическим работником в соответствии с пунктами 36</w:t>
      </w:r>
      <w:bookmarkEnd w:id="0"/>
      <w:r w:rsidRPr="0013222D">
        <w:rPr>
          <w:rFonts w:ascii="Times New Roman" w:eastAsia="Calibri" w:hAnsi="Times New Roman" w:cs="Times New Roman"/>
          <w:sz w:val="24"/>
          <w:szCs w:val="24"/>
        </w:rPr>
        <w:t>, 37 (с учетом пункта 38) Порядка аттестации, главой 26 административного регламента, с учетом занимаемой должности и заявленной квалификационной категории.</w:t>
      </w:r>
    </w:p>
    <w:p w14:paraId="5C5523C3" w14:textId="77777777" w:rsidR="000A50EA" w:rsidRPr="0013222D" w:rsidRDefault="000A50EA" w:rsidP="000A50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2D">
        <w:rPr>
          <w:rFonts w:ascii="Calibri" w:eastAsia="Calibri" w:hAnsi="Calibri" w:cs="Times New Roman"/>
        </w:rPr>
        <w:t xml:space="preserve"> </w:t>
      </w:r>
      <w:r w:rsidRPr="0013222D">
        <w:rPr>
          <w:rFonts w:ascii="Times New Roman" w:eastAsia="Calibri" w:hAnsi="Times New Roman" w:cs="Times New Roman"/>
          <w:sz w:val="24"/>
          <w:szCs w:val="24"/>
        </w:rPr>
        <w:t>В соответствии с п. 27 Административного регламента основанием для отказа в предоставлении государственной услуги является непредоставление документов и сведений, характеризующих профессиональную деятельность педагогического работника, перечисленных в пунктах 36 и 37 (с учетом пункта 38) Порядка аттестации.</w:t>
      </w:r>
    </w:p>
    <w:p w14:paraId="4949C914" w14:textId="77777777" w:rsidR="000A50EA" w:rsidRPr="0013222D" w:rsidRDefault="000A50EA" w:rsidP="000A50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2D">
        <w:rPr>
          <w:rFonts w:ascii="Times New Roman" w:eastAsia="Calibri" w:hAnsi="Times New Roman" w:cs="Times New Roman"/>
          <w:sz w:val="24"/>
          <w:szCs w:val="24"/>
        </w:rPr>
        <w:t>В методических рекомендациях даны дополнительные разъяснения по параметрам профессиональной деятельности педагогических работников.</w:t>
      </w:r>
    </w:p>
    <w:p w14:paraId="2EB3EAEB" w14:textId="77777777" w:rsidR="000A50EA" w:rsidRPr="0013222D" w:rsidRDefault="000A50EA" w:rsidP="000A50E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7480D5E" w14:textId="77777777" w:rsidR="000A50EA" w:rsidRPr="0013222D" w:rsidRDefault="000A50EA" w:rsidP="000A50E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Общие положения</w:t>
      </w:r>
    </w:p>
    <w:p w14:paraId="32359A61" w14:textId="77777777" w:rsidR="000A50EA" w:rsidRPr="0013222D" w:rsidRDefault="000A50EA" w:rsidP="000A50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D703CCD" w14:textId="698B138C" w:rsidR="000A50EA" w:rsidRPr="0013222D" w:rsidRDefault="000A50EA" w:rsidP="000A5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13222D">
        <w:rPr>
          <w:rFonts w:ascii="Calibri" w:eastAsia="Calibri" w:hAnsi="Calibri" w:cs="Times New Roman"/>
        </w:rPr>
        <w:t xml:space="preserve"> </w:t>
      </w:r>
      <w:bookmarkStart w:id="1" w:name="_Hlk116041541"/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Всесторонний анализ результатов профессиональной деятельности педагогических работников с целью установления первой 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C030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ом 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36 </w:t>
      </w:r>
      <w:bookmarkEnd w:id="1"/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аттестации педагогическим работникам. При отсутствии результатов по данным показателям п.36 </w:t>
      </w:r>
      <w:bookmarkStart w:id="2" w:name="_Hlk116041283"/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всесторонний анализ результатов профессиональной деятельности педагогических работников </w:t>
      </w:r>
      <w:bookmarkEnd w:id="2"/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осуществляется.</w:t>
      </w:r>
    </w:p>
    <w:p w14:paraId="65D95BD6" w14:textId="05EAC7C1" w:rsidR="000A50EA" w:rsidRPr="0013222D" w:rsidRDefault="000A50EA" w:rsidP="000A5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Всесторонний анализ результатов профессиональной деятельности педагогических работников с целью установления высшей 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C030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37 Порядка проведения аттестации.  При заполнении модельного паспорта необходимо акцентировать внимание на результативности профессиональной деятельности, подтверждающей показатели п.37 Порядка, в том числе: </w:t>
      </w:r>
    </w:p>
    <w:p w14:paraId="5EA51900" w14:textId="4285787B" w:rsidR="000A50EA" w:rsidRPr="0013222D" w:rsidRDefault="000A50EA" w:rsidP="000A50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педагогических работников по</w:t>
      </w:r>
      <w:r w:rsidRPr="000A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0E38">
        <w:rPr>
          <w:rFonts w:ascii="Times New Roman" w:eastAsia="Calibri" w:hAnsi="Times New Roman" w:cs="Times New Roman"/>
          <w:sz w:val="24"/>
          <w:szCs w:val="24"/>
        </w:rPr>
        <w:t>осуществлени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670E38">
        <w:rPr>
          <w:rFonts w:ascii="Times New Roman" w:eastAsia="Calibri" w:hAnsi="Times New Roman" w:cs="Times New Roman"/>
          <w:sz w:val="24"/>
          <w:szCs w:val="24"/>
        </w:rPr>
        <w:t xml:space="preserve"> методической (научно-методической) деятельности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7EBD034A" w14:textId="2AC57EEA" w:rsidR="000A50EA" w:rsidRPr="0013222D" w:rsidRDefault="000A50EA" w:rsidP="000A50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результативность профессиональной деятельности по </w:t>
      </w:r>
      <w:r w:rsidRPr="00670E38">
        <w:rPr>
          <w:rFonts w:ascii="Times New Roman" w:eastAsia="Calibri" w:hAnsi="Times New Roman" w:cs="Times New Roman"/>
          <w:sz w:val="24"/>
          <w:szCs w:val="24"/>
        </w:rPr>
        <w:t>организации методической работы по обобщению и распространению опыта работы педагогических работников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34343C79" w14:textId="77777777" w:rsidR="000A50EA" w:rsidRPr="0013222D" w:rsidRDefault="000A50EA" w:rsidP="000A50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участия в разработке программно-методического сопровождения образовательного процесса;</w:t>
      </w:r>
    </w:p>
    <w:p w14:paraId="5300BAE8" w14:textId="77777777" w:rsidR="000A50EA" w:rsidRPr="0013222D" w:rsidRDefault="000A50EA" w:rsidP="000A50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результативность участия в конкурсах методических разработок и (или) конкурсах профессионального мастерства;</w:t>
      </w:r>
    </w:p>
    <w:p w14:paraId="5E0F4506" w14:textId="77777777" w:rsidR="000A50EA" w:rsidRPr="0013222D" w:rsidRDefault="000A50EA" w:rsidP="000A50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транслирования опыта практических результатов своей деятельности;</w:t>
      </w:r>
    </w:p>
    <w:p w14:paraId="0AD7E2DB" w14:textId="58304304" w:rsidR="000A50EA" w:rsidRPr="0013222D" w:rsidRDefault="000A50EA" w:rsidP="000A50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публичного представления собственного педагогического мероприятия с демонстрацией применения новых образовательных технологий</w:t>
      </w:r>
    </w:p>
    <w:p w14:paraId="17269FB6" w14:textId="77777777" w:rsidR="000A50EA" w:rsidRDefault="000A50EA" w:rsidP="000A50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14:paraId="3FC9CCC7" w14:textId="77777777" w:rsidR="000A50EA" w:rsidRPr="0013222D" w:rsidRDefault="000A50EA" w:rsidP="000A50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Примечание: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отсутствии результатов по данным показателям п.37 всесторонний анализ результатов профессиональной деятельности педагогических работников не осуществляется.</w:t>
      </w:r>
    </w:p>
    <w:p w14:paraId="10F7E753" w14:textId="03707DD0" w:rsidR="005A21B4" w:rsidRPr="000A50EA" w:rsidRDefault="005A21B4" w:rsidP="000A50E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76E04" w14:textId="120F1B29" w:rsidR="00897093" w:rsidRDefault="00897093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9306165" w14:textId="4A5D8269" w:rsidR="00F21161" w:rsidRDefault="00F21161" w:rsidP="0078221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268"/>
        <w:gridCol w:w="851"/>
        <w:gridCol w:w="6378"/>
        <w:gridCol w:w="22"/>
        <w:gridCol w:w="3380"/>
      </w:tblGrid>
      <w:tr w:rsidR="006F5B48" w:rsidRPr="00670E38" w14:paraId="66864ADA" w14:textId="77777777" w:rsidTr="009905E0">
        <w:trPr>
          <w:trHeight w:val="703"/>
        </w:trPr>
        <w:tc>
          <w:tcPr>
            <w:tcW w:w="710" w:type="dxa"/>
            <w:vAlign w:val="center"/>
          </w:tcPr>
          <w:p w14:paraId="51929804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vAlign w:val="center"/>
          </w:tcPr>
          <w:p w14:paraId="7FDEB7A7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Align w:val="center"/>
          </w:tcPr>
          <w:p w14:paraId="1E388F96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51" w:type="dxa"/>
          </w:tcPr>
          <w:p w14:paraId="7AE9222A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400" w:type="dxa"/>
            <w:gridSpan w:val="2"/>
            <w:vAlign w:val="center"/>
          </w:tcPr>
          <w:p w14:paraId="5CD099B2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49A525FE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380" w:type="dxa"/>
            <w:vAlign w:val="center"/>
          </w:tcPr>
          <w:p w14:paraId="5FAF636E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F5B48" w:rsidRPr="00670E38" w14:paraId="16C671AD" w14:textId="77777777" w:rsidTr="009905E0">
        <w:trPr>
          <w:trHeight w:val="703"/>
        </w:trPr>
        <w:tc>
          <w:tcPr>
            <w:tcW w:w="15026" w:type="dxa"/>
            <w:gridSpan w:val="7"/>
            <w:vAlign w:val="center"/>
          </w:tcPr>
          <w:p w14:paraId="48F26982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 I.    Результаты профессиональной деятельности педагогического работника</w:t>
            </w:r>
          </w:p>
        </w:tc>
      </w:tr>
      <w:tr w:rsidR="006F5B48" w:rsidRPr="00670E38" w14:paraId="7E27050C" w14:textId="77777777" w:rsidTr="009905E0">
        <w:trPr>
          <w:trHeight w:val="703"/>
        </w:trPr>
        <w:tc>
          <w:tcPr>
            <w:tcW w:w="710" w:type="dxa"/>
            <w:vAlign w:val="center"/>
          </w:tcPr>
          <w:p w14:paraId="5603BE55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0E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  <w:r w:rsidRPr="00670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68A99D77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Методическое (научно-методическое) обеспечение образовательной деятельности организации</w:t>
            </w:r>
          </w:p>
        </w:tc>
        <w:tc>
          <w:tcPr>
            <w:tcW w:w="2268" w:type="dxa"/>
          </w:tcPr>
          <w:p w14:paraId="4E0ACF39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1.1.1. Результативность </w:t>
            </w:r>
            <w:bookmarkStart w:id="3" w:name="_Hlk116048368"/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осуществления методической (научно-методической) деятельности</w:t>
            </w:r>
            <w:bookmarkEnd w:id="3"/>
          </w:p>
        </w:tc>
        <w:tc>
          <w:tcPr>
            <w:tcW w:w="851" w:type="dxa"/>
          </w:tcPr>
          <w:p w14:paraId="0FBC9441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400" w:type="dxa"/>
            <w:gridSpan w:val="2"/>
            <w:vAlign w:val="center"/>
          </w:tcPr>
          <w:p w14:paraId="50902D39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4623B29B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87C869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Организационно-методическая и информационная деятельность</w:t>
            </w:r>
          </w:p>
          <w:tbl>
            <w:tblPr>
              <w:tblStyle w:val="24"/>
              <w:tblW w:w="5412" w:type="dxa"/>
              <w:tblLayout w:type="fixed"/>
              <w:tblLook w:val="04A0" w:firstRow="1" w:lastRow="0" w:firstColumn="1" w:lastColumn="0" w:noHBand="0" w:noVBand="1"/>
            </w:tblPr>
            <w:tblGrid>
              <w:gridCol w:w="1353"/>
              <w:gridCol w:w="1353"/>
              <w:gridCol w:w="1353"/>
              <w:gridCol w:w="1353"/>
            </w:tblGrid>
            <w:tr w:rsidR="006F5B48" w:rsidRPr="00670E38" w14:paraId="6738B45D" w14:textId="77777777" w:rsidTr="009905E0">
              <w:tc>
                <w:tcPr>
                  <w:tcW w:w="1353" w:type="dxa"/>
                </w:tcPr>
                <w:p w14:paraId="0E2057C3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мероприятий</w:t>
                  </w:r>
                </w:p>
              </w:tc>
              <w:tc>
                <w:tcPr>
                  <w:tcW w:w="1353" w:type="dxa"/>
                </w:tcPr>
                <w:p w14:paraId="09D391BC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 проведения</w:t>
                  </w:r>
                </w:p>
              </w:tc>
              <w:tc>
                <w:tcPr>
                  <w:tcW w:w="1353" w:type="dxa"/>
                </w:tcPr>
                <w:p w14:paraId="148A8E20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 проведения</w:t>
                  </w:r>
                </w:p>
              </w:tc>
              <w:tc>
                <w:tcPr>
                  <w:tcW w:w="1353" w:type="dxa"/>
                </w:tcPr>
                <w:p w14:paraId="227B1747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Количество участников</w:t>
                  </w:r>
                </w:p>
              </w:tc>
            </w:tr>
            <w:tr w:rsidR="006F5B48" w:rsidRPr="00670E38" w14:paraId="2AD8FC44" w14:textId="77777777" w:rsidTr="009905E0">
              <w:tc>
                <w:tcPr>
                  <w:tcW w:w="1353" w:type="dxa"/>
                </w:tcPr>
                <w:p w14:paraId="056C4F1F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14:paraId="27240AFD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14:paraId="2CC664A0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14:paraId="520F2A5C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152854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D101EA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2E433C29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Аналитическая деятельность </w:t>
            </w:r>
          </w:p>
          <w:tbl>
            <w:tblPr>
              <w:tblStyle w:val="2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2"/>
              <w:gridCol w:w="2570"/>
            </w:tblGrid>
            <w:tr w:rsidR="006F5B48" w:rsidRPr="00670E38" w14:paraId="2EF94B35" w14:textId="77777777" w:rsidTr="000568E3">
              <w:tc>
                <w:tcPr>
                  <w:tcW w:w="3412" w:type="dxa"/>
                </w:tcPr>
                <w:p w14:paraId="6467B5AD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Примерные направления аналитической деятельности</w:t>
                  </w:r>
                </w:p>
              </w:tc>
              <w:tc>
                <w:tcPr>
                  <w:tcW w:w="2570" w:type="dxa"/>
                </w:tcPr>
                <w:p w14:paraId="79B1A44E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 на ресурс</w:t>
                  </w:r>
                </w:p>
              </w:tc>
            </w:tr>
            <w:tr w:rsidR="006F5B48" w:rsidRPr="00670E38" w14:paraId="19DD4458" w14:textId="77777777" w:rsidTr="000568E3">
              <w:tc>
                <w:tcPr>
                  <w:tcW w:w="3412" w:type="dxa"/>
                </w:tcPr>
                <w:p w14:paraId="2CC7084C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1. Мониторинг профессиональных затруднений, потребностей и др.</w:t>
                  </w:r>
                </w:p>
              </w:tc>
              <w:tc>
                <w:tcPr>
                  <w:tcW w:w="2570" w:type="dxa"/>
                </w:tcPr>
                <w:p w14:paraId="6A960F7E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6F5B48" w:rsidRPr="00670E38" w14:paraId="27C3A778" w14:textId="77777777" w:rsidTr="000568E3">
              <w:tc>
                <w:tcPr>
                  <w:tcW w:w="3412" w:type="dxa"/>
                </w:tcPr>
                <w:p w14:paraId="5893A934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2. Сбор и обработка результатов деятельности</w:t>
                  </w:r>
                </w:p>
              </w:tc>
              <w:tc>
                <w:tcPr>
                  <w:tcW w:w="2570" w:type="dxa"/>
                </w:tcPr>
                <w:p w14:paraId="33CF0370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6F5B48" w:rsidRPr="00670E38" w14:paraId="295ED25F" w14:textId="77777777" w:rsidTr="000568E3">
              <w:tc>
                <w:tcPr>
                  <w:tcW w:w="3412" w:type="dxa"/>
                </w:tcPr>
                <w:p w14:paraId="17FC80E3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3. Изучение и обобщение педагогического опыта на уровне организации</w:t>
                  </w:r>
                </w:p>
              </w:tc>
              <w:tc>
                <w:tcPr>
                  <w:tcW w:w="2570" w:type="dxa"/>
                </w:tcPr>
                <w:p w14:paraId="4CE93338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5B956FC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4ADE89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 работы методиста с отметкой о выполнении, заверенный работодателем, отражающий следующие направления деятельности: организационно-методическая деятельность, информационная деятельность, аналитическая деятельность</w:t>
            </w:r>
          </w:p>
          <w:p w14:paraId="2D47F135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14:paraId="3BFD4403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 по критерию 1.1. предоставляются за учебный год, предшествующий аттестации педагогического работника</w:t>
            </w:r>
          </w:p>
        </w:tc>
      </w:tr>
      <w:tr w:rsidR="006F5B48" w:rsidRPr="00670E38" w14:paraId="495AD327" w14:textId="77777777" w:rsidTr="00C10836">
        <w:trPr>
          <w:trHeight w:val="2993"/>
        </w:trPr>
        <w:tc>
          <w:tcPr>
            <w:tcW w:w="710" w:type="dxa"/>
            <w:vMerge w:val="restart"/>
            <w:vAlign w:val="center"/>
          </w:tcPr>
          <w:p w14:paraId="39F99505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6D6BDCE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3C4B4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1.1.2. Результативность </w:t>
            </w:r>
            <w:bookmarkStart w:id="4" w:name="_Hlk116048528"/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методической работы по обобщению и распространению опыта работы педагогических работников </w:t>
            </w:r>
            <w:bookmarkEnd w:id="4"/>
          </w:p>
        </w:tc>
        <w:tc>
          <w:tcPr>
            <w:tcW w:w="851" w:type="dxa"/>
          </w:tcPr>
          <w:p w14:paraId="0F208231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vMerge w:val="restart"/>
            <w:vAlign w:val="center"/>
          </w:tcPr>
          <w:p w14:paraId="6D2F4965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Таблица с указанием результатов</w:t>
            </w:r>
          </w:p>
          <w:p w14:paraId="4A1F9F5A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24"/>
              <w:tblW w:w="5401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51"/>
              <w:gridCol w:w="1114"/>
              <w:gridCol w:w="1113"/>
              <w:gridCol w:w="1114"/>
              <w:gridCol w:w="909"/>
            </w:tblGrid>
            <w:tr w:rsidR="006F5B48" w:rsidRPr="00670E38" w14:paraId="60F25D1C" w14:textId="77777777" w:rsidTr="009905E0">
              <w:trPr>
                <w:trHeight w:val="1687"/>
              </w:trPr>
              <w:tc>
                <w:tcPr>
                  <w:tcW w:w="11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311CAF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Сроки представления педагогического опыта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70E38">
                    <w:rPr>
                      <w:rFonts w:ascii="Times New Roman" w:hAnsi="Times New Roman"/>
                    </w:rPr>
                    <w:t>педагогическим работником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262903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ФИО педагога, представившего опыт работы 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001DDA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Направление /тема педагогического опыты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85EBCA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Реквизиты документа, подтверждающие представление педагогического опыта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B39C0B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Документ, подтверждающий участие методиста </w:t>
                  </w:r>
                </w:p>
                <w:p w14:paraId="50762EE8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 подготовке данного опыта</w:t>
                  </w:r>
                </w:p>
              </w:tc>
            </w:tr>
            <w:tr w:rsidR="006F5B48" w:rsidRPr="00670E38" w14:paraId="21AB81CF" w14:textId="77777777" w:rsidTr="009905E0">
              <w:trPr>
                <w:trHeight w:val="506"/>
              </w:trPr>
              <w:tc>
                <w:tcPr>
                  <w:tcW w:w="1151" w:type="dxa"/>
                  <w:tcBorders>
                    <w:bottom w:val="single" w:sz="4" w:space="0" w:color="auto"/>
                  </w:tcBorders>
                </w:tcPr>
                <w:p w14:paraId="4CEAEB6A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</w:tcPr>
                <w:p w14:paraId="6B561F17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tcBorders>
                    <w:bottom w:val="single" w:sz="4" w:space="0" w:color="auto"/>
                  </w:tcBorders>
                </w:tcPr>
                <w:p w14:paraId="61F3B089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</w:tcPr>
                <w:p w14:paraId="5CC86949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9" w:type="dxa"/>
                  <w:tcBorders>
                    <w:bottom w:val="single" w:sz="4" w:space="0" w:color="auto"/>
                  </w:tcBorders>
                </w:tcPr>
                <w:p w14:paraId="0F7BF67B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B9FB3B9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100A8DC" w14:textId="2F11FC8E" w:rsidR="006F5B48" w:rsidRPr="00C10836" w:rsidRDefault="006F5B48" w:rsidP="00C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методическое сопровождение </w:t>
            </w: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по обобщению и распространению педагогического опыта работников образования</w:t>
            </w:r>
            <w:r w:rsidRPr="006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мероприятиях различного уровня</w:t>
            </w:r>
          </w:p>
        </w:tc>
        <w:tc>
          <w:tcPr>
            <w:tcW w:w="3380" w:type="dxa"/>
            <w:vMerge w:val="restart"/>
          </w:tcPr>
          <w:p w14:paraId="215AF14A" w14:textId="3DABCC33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Результаты по критериям 1.1.2. и 1.1.3 заполняют методисты </w:t>
            </w:r>
            <w:r w:rsidR="00A54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115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етодических служб, </w:t>
            </w:r>
            <w:r w:rsidRPr="00670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образовательных организаций и организаций дополнительного образования детей</w:t>
            </w: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8E776E7" w14:textId="62E4DD64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Учитывается системность работы методиста по обобщению и распространению педагогического</w:t>
            </w:r>
            <w:r w:rsidRPr="00670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опыта</w:t>
            </w:r>
            <w:r w:rsidR="00115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115809" w:rsidRPr="00115809">
              <w:t xml:space="preserve"> </w:t>
            </w:r>
            <w:r w:rsidR="00115809" w:rsidRPr="00115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методической поддержке конкурсных инициатив работников</w:t>
            </w:r>
            <w:r w:rsidR="00115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2C95FA6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Представленные документы должны отражать степень личного участия методиста в подготовке педагога</w:t>
            </w:r>
          </w:p>
          <w:p w14:paraId="22673414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профессиональной деятельности по критериям 1.1.2 и 1.1.3 суммируются</w:t>
            </w:r>
          </w:p>
          <w:p w14:paraId="6C45B5C2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F5B48" w:rsidRPr="00670E38" w14:paraId="0D4B6217" w14:textId="77777777" w:rsidTr="009905E0">
        <w:trPr>
          <w:trHeight w:val="741"/>
        </w:trPr>
        <w:tc>
          <w:tcPr>
            <w:tcW w:w="710" w:type="dxa"/>
            <w:vMerge/>
            <w:vAlign w:val="center"/>
          </w:tcPr>
          <w:p w14:paraId="3C636CCA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D515142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A71C9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851" w:type="dxa"/>
          </w:tcPr>
          <w:p w14:paraId="7D003E2B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0" w:type="dxa"/>
            <w:gridSpan w:val="2"/>
            <w:vMerge/>
            <w:vAlign w:val="center"/>
          </w:tcPr>
          <w:p w14:paraId="0D5DE0C0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14:paraId="6583D33B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B48" w:rsidRPr="00670E38" w14:paraId="736461F1" w14:textId="77777777" w:rsidTr="009905E0">
        <w:trPr>
          <w:trHeight w:val="437"/>
        </w:trPr>
        <w:tc>
          <w:tcPr>
            <w:tcW w:w="710" w:type="dxa"/>
            <w:vMerge/>
            <w:vAlign w:val="center"/>
          </w:tcPr>
          <w:p w14:paraId="1FFED62A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0E6AB984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5BAF8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851" w:type="dxa"/>
          </w:tcPr>
          <w:p w14:paraId="6B69BF2F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0" w:type="dxa"/>
            <w:gridSpan w:val="2"/>
            <w:vMerge/>
            <w:vAlign w:val="center"/>
          </w:tcPr>
          <w:p w14:paraId="52D8528D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14:paraId="4FE3DB64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B48" w:rsidRPr="00670E38" w14:paraId="7849CD83" w14:textId="77777777" w:rsidTr="00C10836">
        <w:trPr>
          <w:trHeight w:val="1212"/>
        </w:trPr>
        <w:tc>
          <w:tcPr>
            <w:tcW w:w="710" w:type="dxa"/>
            <w:vMerge/>
            <w:vAlign w:val="center"/>
          </w:tcPr>
          <w:p w14:paraId="6D0E59DA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A99F169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CF34A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851" w:type="dxa"/>
          </w:tcPr>
          <w:p w14:paraId="4E2450B3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0" w:type="dxa"/>
            <w:gridSpan w:val="2"/>
            <w:vMerge/>
            <w:vAlign w:val="center"/>
          </w:tcPr>
          <w:p w14:paraId="6238AEEE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14:paraId="339BBA60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B48" w:rsidRPr="00670E38" w14:paraId="7D608D7D" w14:textId="77777777" w:rsidTr="009905E0">
        <w:trPr>
          <w:trHeight w:val="703"/>
        </w:trPr>
        <w:tc>
          <w:tcPr>
            <w:tcW w:w="710" w:type="dxa"/>
            <w:vMerge/>
            <w:vAlign w:val="center"/>
          </w:tcPr>
          <w:p w14:paraId="425E1639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2E875775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32F9AD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1.1.3. Методическая поддержка конкурсных инициатив педагогов</w:t>
            </w:r>
          </w:p>
        </w:tc>
        <w:tc>
          <w:tcPr>
            <w:tcW w:w="851" w:type="dxa"/>
          </w:tcPr>
          <w:p w14:paraId="53A110FA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vMerge w:val="restart"/>
          </w:tcPr>
          <w:p w14:paraId="65152A5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05946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091A527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DA513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4"/>
              <w:tblW w:w="5247" w:type="dxa"/>
              <w:tblLayout w:type="fixed"/>
              <w:tblLook w:val="04A0" w:firstRow="1" w:lastRow="0" w:firstColumn="1" w:lastColumn="0" w:noHBand="0" w:noVBand="1"/>
            </w:tblPr>
            <w:tblGrid>
              <w:gridCol w:w="853"/>
              <w:gridCol w:w="1134"/>
              <w:gridCol w:w="1134"/>
              <w:gridCol w:w="1134"/>
              <w:gridCol w:w="992"/>
            </w:tblGrid>
            <w:tr w:rsidR="006F5B48" w:rsidRPr="00670E38" w14:paraId="6AAB0E9B" w14:textId="77777777" w:rsidTr="009905E0">
              <w:trPr>
                <w:trHeight w:val="966"/>
              </w:trPr>
              <w:tc>
                <w:tcPr>
                  <w:tcW w:w="853" w:type="dxa"/>
                </w:tcPr>
                <w:p w14:paraId="3F6A3E03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134" w:type="dxa"/>
                </w:tcPr>
                <w:p w14:paraId="69D9D82C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134" w:type="dxa"/>
                </w:tcPr>
                <w:p w14:paraId="6546FD14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Результат участия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педагогических работников</w:t>
                  </w:r>
                </w:p>
              </w:tc>
              <w:tc>
                <w:tcPr>
                  <w:tcW w:w="1134" w:type="dxa"/>
                </w:tcPr>
                <w:p w14:paraId="6F67D416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 xml:space="preserve">Мероприятия по подготовке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педагогических работников</w:t>
                  </w:r>
                </w:p>
              </w:tc>
              <w:tc>
                <w:tcPr>
                  <w:tcW w:w="992" w:type="dxa"/>
                </w:tcPr>
                <w:p w14:paraId="7D403870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 xml:space="preserve">Документ,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 xml:space="preserve">подтверждающий участие методиста </w:t>
                  </w:r>
                </w:p>
                <w:p w14:paraId="23C228FC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 подготовке педагога</w:t>
                  </w:r>
                </w:p>
              </w:tc>
            </w:tr>
            <w:tr w:rsidR="006F5B48" w:rsidRPr="00670E38" w14:paraId="4CB4EFF5" w14:textId="77777777" w:rsidTr="009905E0">
              <w:trPr>
                <w:trHeight w:val="322"/>
              </w:trPr>
              <w:tc>
                <w:tcPr>
                  <w:tcW w:w="853" w:type="dxa"/>
                </w:tcPr>
                <w:p w14:paraId="3F5C3FF4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10E3FD8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AB410E5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8F8E959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01CD219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546672E7" w14:textId="74A7F82F" w:rsidR="006F5B48" w:rsidRPr="00670E38" w:rsidRDefault="00115809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методическое сопровождение </w:t>
            </w:r>
            <w:r w:rsidRPr="00115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методическому сопровождению </w:t>
            </w:r>
            <w:r w:rsidR="007C21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методической</w:t>
            </w:r>
            <w:r w:rsidRPr="00115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поддержке конкурсных инициатив </w:t>
            </w: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 образования</w:t>
            </w:r>
            <w:r w:rsidRPr="006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мероприятиях различного уровня</w:t>
            </w:r>
          </w:p>
        </w:tc>
        <w:tc>
          <w:tcPr>
            <w:tcW w:w="3380" w:type="dxa"/>
            <w:vMerge/>
          </w:tcPr>
          <w:p w14:paraId="7952ED25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F5B48" w:rsidRPr="00670E38" w14:paraId="60717B49" w14:textId="77777777" w:rsidTr="009905E0">
        <w:trPr>
          <w:trHeight w:val="532"/>
        </w:trPr>
        <w:tc>
          <w:tcPr>
            <w:tcW w:w="710" w:type="dxa"/>
            <w:vMerge/>
            <w:vAlign w:val="center"/>
          </w:tcPr>
          <w:p w14:paraId="7C20E7B9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15669307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233FE6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851" w:type="dxa"/>
          </w:tcPr>
          <w:p w14:paraId="3257118E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0" w:type="dxa"/>
            <w:gridSpan w:val="2"/>
            <w:vMerge/>
            <w:vAlign w:val="center"/>
          </w:tcPr>
          <w:p w14:paraId="5149348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006FEA05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B48" w:rsidRPr="00670E38" w14:paraId="3636A6D5" w14:textId="77777777" w:rsidTr="009905E0">
        <w:trPr>
          <w:trHeight w:val="473"/>
        </w:trPr>
        <w:tc>
          <w:tcPr>
            <w:tcW w:w="710" w:type="dxa"/>
            <w:vMerge/>
            <w:vAlign w:val="center"/>
          </w:tcPr>
          <w:p w14:paraId="7C938592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278267A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68FAA7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851" w:type="dxa"/>
          </w:tcPr>
          <w:p w14:paraId="54649476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0" w:type="dxa"/>
            <w:gridSpan w:val="2"/>
            <w:vMerge/>
            <w:vAlign w:val="center"/>
          </w:tcPr>
          <w:p w14:paraId="31A04AC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6D60D0C9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B48" w:rsidRPr="00670E38" w14:paraId="0E383CDA" w14:textId="77777777" w:rsidTr="009905E0">
        <w:trPr>
          <w:trHeight w:val="906"/>
        </w:trPr>
        <w:tc>
          <w:tcPr>
            <w:tcW w:w="710" w:type="dxa"/>
            <w:vMerge/>
            <w:vAlign w:val="center"/>
          </w:tcPr>
          <w:p w14:paraId="69AAFDF0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FDCC1BE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C0D912" w14:textId="77777777" w:rsidR="006F5B4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  <w:p w14:paraId="28253583" w14:textId="77777777" w:rsidR="00115809" w:rsidRDefault="00115809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25406E" w14:textId="77777777" w:rsidR="00115809" w:rsidRDefault="00115809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2CDCEC" w14:textId="77777777" w:rsidR="00115809" w:rsidRDefault="00115809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B2C6E8" w14:textId="77777777" w:rsidR="00115809" w:rsidRDefault="00115809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70EF94" w14:textId="77777777" w:rsidR="00115809" w:rsidRDefault="00115809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C271A8" w14:textId="77777777" w:rsidR="00115809" w:rsidRDefault="00115809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0BE56F" w14:textId="77777777" w:rsidR="00115809" w:rsidRDefault="00115809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0182E5" w14:textId="678F0050" w:rsidR="00115809" w:rsidRPr="00670E38" w:rsidRDefault="00115809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07621B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0" w:type="dxa"/>
            <w:gridSpan w:val="2"/>
            <w:vMerge/>
            <w:vAlign w:val="center"/>
          </w:tcPr>
          <w:p w14:paraId="224B9AA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4977A66B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B48" w:rsidRPr="00670E38" w14:paraId="2A422C10" w14:textId="77777777" w:rsidTr="009905E0">
        <w:trPr>
          <w:trHeight w:val="357"/>
        </w:trPr>
        <w:tc>
          <w:tcPr>
            <w:tcW w:w="15026" w:type="dxa"/>
            <w:gridSpan w:val="7"/>
            <w:tcBorders>
              <w:top w:val="single" w:sz="4" w:space="0" w:color="auto"/>
            </w:tcBorders>
          </w:tcPr>
          <w:p w14:paraId="1E8332D7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6F5B48" w:rsidRPr="00670E38" w14:paraId="0E7B8235" w14:textId="77777777" w:rsidTr="009905E0">
        <w:trPr>
          <w:trHeight w:val="1718"/>
        </w:trPr>
        <w:tc>
          <w:tcPr>
            <w:tcW w:w="710" w:type="dxa"/>
            <w:vMerge w:val="restart"/>
          </w:tcPr>
          <w:p w14:paraId="47A1200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2.1.</w:t>
            </w:r>
          </w:p>
        </w:tc>
        <w:tc>
          <w:tcPr>
            <w:tcW w:w="1417" w:type="dxa"/>
            <w:vMerge w:val="restart"/>
          </w:tcPr>
          <w:p w14:paraId="0B55971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2268" w:type="dxa"/>
          </w:tcPr>
          <w:p w14:paraId="6D910C5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851" w:type="dxa"/>
          </w:tcPr>
          <w:p w14:paraId="7093430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C7FC3F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C8D421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22CDC5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E0D149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 w:val="restart"/>
          </w:tcPr>
          <w:p w14:paraId="66DB1C9F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7EE5FC1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4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1512"/>
              <w:gridCol w:w="1291"/>
              <w:gridCol w:w="878"/>
              <w:gridCol w:w="1280"/>
            </w:tblGrid>
            <w:tr w:rsidR="006F5B48" w:rsidRPr="00670E38" w14:paraId="79BDC967" w14:textId="77777777" w:rsidTr="009905E0">
              <w:trPr>
                <w:trHeight w:val="711"/>
              </w:trPr>
              <w:tc>
                <w:tcPr>
                  <w:tcW w:w="748" w:type="dxa"/>
                </w:tcPr>
                <w:p w14:paraId="5803FF20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1512" w:type="dxa"/>
                </w:tcPr>
                <w:p w14:paraId="2C5F5EA5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1291" w:type="dxa"/>
                </w:tcPr>
                <w:p w14:paraId="61BEA89F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(наименование)</w:t>
                  </w:r>
                </w:p>
                <w:p w14:paraId="6A57BCF1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программно-методического</w:t>
                  </w:r>
                </w:p>
                <w:p w14:paraId="42F859F2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4C9F5E13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  <w:p w14:paraId="18E8CB7B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1280" w:type="dxa"/>
                </w:tcPr>
                <w:p w14:paraId="35D2F996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6F5B48" w:rsidRPr="00670E38" w14:paraId="01EA6216" w14:textId="77777777" w:rsidTr="009905E0">
              <w:trPr>
                <w:trHeight w:val="282"/>
              </w:trPr>
              <w:tc>
                <w:tcPr>
                  <w:tcW w:w="748" w:type="dxa"/>
                </w:tcPr>
                <w:p w14:paraId="00E4736D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12" w:type="dxa"/>
                </w:tcPr>
                <w:p w14:paraId="572CCB94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91" w:type="dxa"/>
                </w:tcPr>
                <w:p w14:paraId="6C8AC255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878" w:type="dxa"/>
                </w:tcPr>
                <w:p w14:paraId="224E2CD1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80" w:type="dxa"/>
                </w:tcPr>
                <w:p w14:paraId="2C1A242B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17C19F0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79FE18B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Копия рецензии на программно-методический</w:t>
            </w:r>
          </w:p>
          <w:p w14:paraId="24065702" w14:textId="4E2B5621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материал специалистов</w:t>
            </w:r>
            <w:r w:rsidR="00AE1C85">
              <w:rPr>
                <w:rFonts w:ascii="Times New Roman" w:eastAsia="Calibri" w:hAnsi="Times New Roman" w:cs="Times New Roman"/>
              </w:rPr>
              <w:t xml:space="preserve"> образовательных организаций высшего образования, </w:t>
            </w:r>
            <w:r w:rsidR="00AE1C85" w:rsidRPr="00670E38">
              <w:rPr>
                <w:rFonts w:ascii="Times New Roman" w:eastAsia="Calibri" w:hAnsi="Times New Roman" w:cs="Times New Roman"/>
              </w:rPr>
              <w:t xml:space="preserve">профессиональных образовательных </w:t>
            </w:r>
            <w:r w:rsidR="00AE1C85">
              <w:rPr>
                <w:rFonts w:ascii="Times New Roman" w:eastAsia="Calibri" w:hAnsi="Times New Roman" w:cs="Times New Roman"/>
              </w:rPr>
              <w:t>организаций</w:t>
            </w:r>
            <w:r w:rsidR="00AE1C85" w:rsidRPr="00670E38">
              <w:rPr>
                <w:rFonts w:ascii="Times New Roman" w:eastAsia="Calibri" w:hAnsi="Times New Roman" w:cs="Times New Roman"/>
              </w:rPr>
              <w:t xml:space="preserve">, </w:t>
            </w:r>
            <w:r w:rsidR="00AE1C85">
              <w:rPr>
                <w:rFonts w:ascii="Times New Roman" w:eastAsia="Calibri" w:hAnsi="Times New Roman" w:cs="Times New Roman"/>
              </w:rPr>
              <w:t>организаций</w:t>
            </w:r>
            <w:r w:rsidR="00AE1C85" w:rsidRPr="00670E38">
              <w:rPr>
                <w:rFonts w:ascii="Times New Roman" w:eastAsia="Calibri" w:hAnsi="Times New Roman" w:cs="Times New Roman"/>
              </w:rPr>
              <w:t xml:space="preserve"> дополнительного профессионального</w:t>
            </w:r>
            <w:r w:rsidR="00AE1C85">
              <w:rPr>
                <w:rFonts w:ascii="Times New Roman" w:eastAsia="Calibri" w:hAnsi="Times New Roman" w:cs="Times New Roman"/>
              </w:rPr>
              <w:t xml:space="preserve"> образования,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методических служб, редакций научно-методических изданий и др.</w:t>
            </w:r>
          </w:p>
        </w:tc>
        <w:tc>
          <w:tcPr>
            <w:tcW w:w="3402" w:type="dxa"/>
            <w:gridSpan w:val="2"/>
            <w:vMerge w:val="restart"/>
          </w:tcPr>
          <w:p w14:paraId="2244A266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2.1.1. обязательны для установления высшей квалификационной категории.</w:t>
            </w:r>
          </w:p>
          <w:p w14:paraId="3E16DF2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2.1.1. не суммируются, оценивается максимальное достижение.</w:t>
            </w:r>
          </w:p>
        </w:tc>
      </w:tr>
      <w:tr w:rsidR="006F5B48" w:rsidRPr="00670E38" w14:paraId="36755C53" w14:textId="77777777" w:rsidTr="009905E0">
        <w:trPr>
          <w:trHeight w:val="1038"/>
        </w:trPr>
        <w:tc>
          <w:tcPr>
            <w:tcW w:w="710" w:type="dxa"/>
            <w:vMerge/>
          </w:tcPr>
          <w:p w14:paraId="333EF71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199B39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08AEB2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851" w:type="dxa"/>
          </w:tcPr>
          <w:p w14:paraId="7C6C7F2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  <w:p w14:paraId="6956CD4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20E6CB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/>
          </w:tcPr>
          <w:p w14:paraId="3E6DAAB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103AAFC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47C80AD5" w14:textId="77777777" w:rsidTr="009905E0">
        <w:trPr>
          <w:trHeight w:val="2082"/>
        </w:trPr>
        <w:tc>
          <w:tcPr>
            <w:tcW w:w="710" w:type="dxa"/>
            <w:vMerge/>
          </w:tcPr>
          <w:p w14:paraId="4F63B47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F10258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97CB17D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851" w:type="dxa"/>
          </w:tcPr>
          <w:p w14:paraId="6FB1F58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8" w:type="dxa"/>
            <w:vMerge/>
          </w:tcPr>
          <w:p w14:paraId="192441B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1EF8BF1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3259304F" w14:textId="77777777" w:rsidTr="009905E0">
        <w:trPr>
          <w:trHeight w:val="345"/>
        </w:trPr>
        <w:tc>
          <w:tcPr>
            <w:tcW w:w="710" w:type="dxa"/>
            <w:vMerge/>
          </w:tcPr>
          <w:p w14:paraId="605464A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0A6E56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3DBBDF8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2.1.2. Результаты участия в конкурсах методических разработок</w:t>
            </w:r>
          </w:p>
        </w:tc>
        <w:tc>
          <w:tcPr>
            <w:tcW w:w="851" w:type="dxa"/>
          </w:tcPr>
          <w:p w14:paraId="6B7C58C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 w:val="restart"/>
          </w:tcPr>
          <w:p w14:paraId="1C6780E0" w14:textId="1D20E223" w:rsidR="006F5B4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1900D05" w14:textId="77777777" w:rsidR="00D5519B" w:rsidRPr="00670E38" w:rsidRDefault="00D5519B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1"/>
              <w:tblW w:w="56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4"/>
              <w:gridCol w:w="1135"/>
              <w:gridCol w:w="852"/>
              <w:gridCol w:w="1135"/>
              <w:gridCol w:w="1040"/>
            </w:tblGrid>
            <w:tr w:rsidR="00D5519B" w14:paraId="127EC081" w14:textId="77777777" w:rsidTr="00D5519B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A7527B" w14:textId="77777777" w:rsidR="00D5519B" w:rsidRDefault="00D5519B" w:rsidP="00D5519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lastRenderedPageBreak/>
                    <w:t>Учебный год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4088E" w14:textId="77777777" w:rsidR="00D5519B" w:rsidRDefault="00D5519B" w:rsidP="00D5519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99218D" w14:textId="77777777" w:rsidR="00D5519B" w:rsidRDefault="00D5519B" w:rsidP="00D5519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902A1" w14:textId="77777777" w:rsidR="00D5519B" w:rsidRDefault="00D5519B" w:rsidP="00D5519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D69D41" w14:textId="77777777" w:rsidR="00D5519B" w:rsidRDefault="00D5519B" w:rsidP="00D5519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B7406" w14:textId="48821CE4" w:rsidR="00D5519B" w:rsidRDefault="00DF6C44" w:rsidP="00D5519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</w:t>
                  </w:r>
                  <w:r w:rsidR="00D5519B">
                    <w:rPr>
                      <w:rFonts w:ascii="Times New Roman" w:hAnsi="Times New Roman"/>
                      <w:lang w:eastAsia="ru-RU"/>
                    </w:rPr>
                    <w:t>сылка</w:t>
                  </w:r>
                  <w:r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</w:p>
              </w:tc>
            </w:tr>
            <w:tr w:rsidR="00D5519B" w14:paraId="5B303F44" w14:textId="77777777" w:rsidTr="00D5519B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BE2CA" w14:textId="77777777" w:rsidR="00D5519B" w:rsidRDefault="00D5519B" w:rsidP="00D5519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835A1" w14:textId="77777777" w:rsidR="00D5519B" w:rsidRDefault="00D5519B" w:rsidP="00D5519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1796" w14:textId="77777777" w:rsidR="00D5519B" w:rsidRDefault="00D5519B" w:rsidP="00D5519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B4DF" w14:textId="77777777" w:rsidR="00D5519B" w:rsidRDefault="00D5519B" w:rsidP="00D5519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6D7FB" w14:textId="77777777" w:rsidR="00D5519B" w:rsidRDefault="00D5519B" w:rsidP="00D5519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89386" w14:textId="77777777" w:rsidR="00D5519B" w:rsidRDefault="00D5519B" w:rsidP="00D5519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49C7C11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559CC2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участие педагога в конкурсах методических разработок</w:t>
            </w:r>
          </w:p>
          <w:p w14:paraId="00FAE9C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4E6AAA4" w14:textId="77777777" w:rsidR="006F5B48" w:rsidRPr="00670E38" w:rsidRDefault="006F5B48" w:rsidP="009905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102D366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318C4D0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Учитываются только конкурсы в профессиональной области, проводимые и/или рекомендуемые на муниципальном,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региональном и федеральном уровнях органами, осуществляющими управление в сфере образования, культуры, спорта, молодежной политики </w:t>
            </w:r>
          </w:p>
          <w:p w14:paraId="6E737ADD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2.1.2. суммируются по каждому уровню его представления</w:t>
            </w:r>
          </w:p>
          <w:p w14:paraId="5F3D61C3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2.1.2.  и (или) 2.4. обязательны для установления высшей квалификационной категории.</w:t>
            </w:r>
          </w:p>
          <w:p w14:paraId="50DC669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42B4F61D" w14:textId="77777777" w:rsidTr="009905E0">
        <w:trPr>
          <w:trHeight w:val="530"/>
        </w:trPr>
        <w:tc>
          <w:tcPr>
            <w:tcW w:w="710" w:type="dxa"/>
            <w:vMerge/>
          </w:tcPr>
          <w:p w14:paraId="229F250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E5C980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141CCAA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призеры</w:t>
            </w:r>
          </w:p>
          <w:p w14:paraId="64557A7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851" w:type="dxa"/>
          </w:tcPr>
          <w:p w14:paraId="3E47DF8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/>
          </w:tcPr>
          <w:p w14:paraId="66561B2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105C5EF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0E135692" w14:textId="77777777" w:rsidTr="009905E0">
        <w:trPr>
          <w:trHeight w:val="567"/>
        </w:trPr>
        <w:tc>
          <w:tcPr>
            <w:tcW w:w="710" w:type="dxa"/>
            <w:vMerge/>
          </w:tcPr>
          <w:p w14:paraId="3352871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015149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43C37DC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1" w:type="dxa"/>
          </w:tcPr>
          <w:p w14:paraId="3DBE345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78" w:type="dxa"/>
            <w:vMerge/>
          </w:tcPr>
          <w:p w14:paraId="44EA88F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7494DDF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7BBDC435" w14:textId="77777777" w:rsidTr="009905E0">
        <w:trPr>
          <w:trHeight w:val="579"/>
        </w:trPr>
        <w:tc>
          <w:tcPr>
            <w:tcW w:w="710" w:type="dxa"/>
            <w:vMerge/>
          </w:tcPr>
          <w:p w14:paraId="16ECE7C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9853EE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7CAC377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</w:t>
            </w:r>
          </w:p>
          <w:p w14:paraId="28B971C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851" w:type="dxa"/>
          </w:tcPr>
          <w:p w14:paraId="6D4E354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378" w:type="dxa"/>
            <w:vMerge/>
          </w:tcPr>
          <w:p w14:paraId="6C5E02A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6D98032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6419108D" w14:textId="77777777" w:rsidTr="009905E0">
        <w:trPr>
          <w:trHeight w:val="411"/>
        </w:trPr>
        <w:tc>
          <w:tcPr>
            <w:tcW w:w="710" w:type="dxa"/>
            <w:vMerge/>
          </w:tcPr>
          <w:p w14:paraId="3A1D2BC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C24406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5C6F56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1" w:type="dxa"/>
          </w:tcPr>
          <w:p w14:paraId="1CC219D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378" w:type="dxa"/>
            <w:vMerge/>
          </w:tcPr>
          <w:p w14:paraId="5D64F16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048E59D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6CBD4CB3" w14:textId="77777777" w:rsidTr="009905E0">
        <w:trPr>
          <w:trHeight w:val="418"/>
        </w:trPr>
        <w:tc>
          <w:tcPr>
            <w:tcW w:w="710" w:type="dxa"/>
            <w:vMerge/>
          </w:tcPr>
          <w:p w14:paraId="309CD8B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C321EF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A148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851" w:type="dxa"/>
          </w:tcPr>
          <w:p w14:paraId="3E52B7D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/>
          </w:tcPr>
          <w:p w14:paraId="0662A41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113D038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35D16144" w14:textId="77777777" w:rsidTr="009905E0">
        <w:trPr>
          <w:trHeight w:val="450"/>
        </w:trPr>
        <w:tc>
          <w:tcPr>
            <w:tcW w:w="710" w:type="dxa"/>
            <w:vMerge/>
          </w:tcPr>
          <w:p w14:paraId="3534562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3D9076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EDFD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1" w:type="dxa"/>
          </w:tcPr>
          <w:p w14:paraId="77DD8BD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78" w:type="dxa"/>
            <w:vMerge/>
          </w:tcPr>
          <w:p w14:paraId="094A064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77DEB4F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7F66D729" w14:textId="77777777" w:rsidTr="009905E0">
        <w:trPr>
          <w:trHeight w:val="359"/>
        </w:trPr>
        <w:tc>
          <w:tcPr>
            <w:tcW w:w="710" w:type="dxa"/>
            <w:vMerge/>
          </w:tcPr>
          <w:p w14:paraId="3C8D392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0D68A0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8ED0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1" w:type="dxa"/>
          </w:tcPr>
          <w:p w14:paraId="6729126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78" w:type="dxa"/>
            <w:vMerge/>
          </w:tcPr>
          <w:p w14:paraId="2DB31D5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4B7916A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5150C37F" w14:textId="77777777" w:rsidTr="009905E0">
        <w:trPr>
          <w:trHeight w:val="533"/>
        </w:trPr>
        <w:tc>
          <w:tcPr>
            <w:tcW w:w="710" w:type="dxa"/>
            <w:vMerge/>
          </w:tcPr>
          <w:p w14:paraId="27593F9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5E8B1A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47044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1" w:type="dxa"/>
          </w:tcPr>
          <w:p w14:paraId="3E83D2A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8" w:type="dxa"/>
            <w:vMerge/>
          </w:tcPr>
          <w:p w14:paraId="6235CE9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4543B3AD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54E77993" w14:textId="77777777" w:rsidTr="00C10836">
        <w:trPr>
          <w:trHeight w:val="1436"/>
        </w:trPr>
        <w:tc>
          <w:tcPr>
            <w:tcW w:w="710" w:type="dxa"/>
            <w:vMerge/>
          </w:tcPr>
          <w:p w14:paraId="2268BC3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708BAE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14F82477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2.1.3. </w:t>
            </w:r>
            <w:r w:rsidRPr="00670E38">
              <w:rPr>
                <w:rFonts w:ascii="Times New Roman" w:eastAsia="Calibri" w:hAnsi="Times New Roman" w:cs="Times New Roman"/>
                <w:lang w:eastAsia="ru-RU"/>
              </w:rPr>
              <w:t>Использование электронных образовательных ресурсов (ЭОР) в образовательном процессе</w:t>
            </w:r>
          </w:p>
        </w:tc>
        <w:tc>
          <w:tcPr>
            <w:tcW w:w="851" w:type="dxa"/>
          </w:tcPr>
          <w:p w14:paraId="0E9BA13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 w:val="restart"/>
          </w:tcPr>
          <w:p w14:paraId="038415AC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7D40096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720"/>
              <w:gridCol w:w="1985"/>
            </w:tblGrid>
            <w:tr w:rsidR="006F5B48" w:rsidRPr="00670E38" w14:paraId="073E6F31" w14:textId="77777777" w:rsidTr="00A56538">
              <w:trPr>
                <w:trHeight w:val="966"/>
              </w:trPr>
              <w:tc>
                <w:tcPr>
                  <w:tcW w:w="1447" w:type="dxa"/>
                </w:tcPr>
                <w:p w14:paraId="6355850C" w14:textId="77777777" w:rsidR="00A565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Дата </w:t>
                  </w:r>
                </w:p>
                <w:p w14:paraId="1CB67F4E" w14:textId="346464E8" w:rsidR="006F5B48" w:rsidRPr="00670E38" w:rsidRDefault="00A5653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использования</w:t>
                  </w:r>
                </w:p>
              </w:tc>
              <w:tc>
                <w:tcPr>
                  <w:tcW w:w="1720" w:type="dxa"/>
                </w:tcPr>
                <w:p w14:paraId="203E8B9C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985" w:type="dxa"/>
                </w:tcPr>
                <w:p w14:paraId="1A7EA2F6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Ссылка </w:t>
                  </w:r>
                </w:p>
              </w:tc>
            </w:tr>
            <w:tr w:rsidR="006F5B48" w:rsidRPr="00670E38" w14:paraId="2EB747F1" w14:textId="77777777" w:rsidTr="00A56538">
              <w:trPr>
                <w:trHeight w:val="322"/>
              </w:trPr>
              <w:tc>
                <w:tcPr>
                  <w:tcW w:w="1447" w:type="dxa"/>
                </w:tcPr>
                <w:p w14:paraId="013C6AA5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720" w:type="dxa"/>
                </w:tcPr>
                <w:p w14:paraId="05D3E621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2D303D95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484FB5B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4FA0DE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Скриншоты страниц сайтов, блогов, ссылки на облачное хранилище и др. </w:t>
            </w:r>
          </w:p>
          <w:p w14:paraId="77F4E4F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9007D2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72CCDA50" w14:textId="1B7BBB0D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сайты, блоги, регулярно</w:t>
            </w:r>
            <w:r w:rsidR="00BA4E5C">
              <w:rPr>
                <w:rFonts w:ascii="Times New Roman" w:eastAsia="Calibri" w:hAnsi="Times New Roman" w:cs="Times New Roman"/>
              </w:rPr>
              <w:t xml:space="preserve"> используемые</w:t>
            </w:r>
            <w:r w:rsidR="0036126E">
              <w:rPr>
                <w:rFonts w:ascii="Times New Roman" w:eastAsia="Calibri" w:hAnsi="Times New Roman" w:cs="Times New Roman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 xml:space="preserve">пополняемые за </w:t>
            </w:r>
            <w:proofErr w:type="spellStart"/>
            <w:r w:rsidRPr="00670E38">
              <w:rPr>
                <w:rFonts w:ascii="Times New Roman" w:eastAsia="Calibri" w:hAnsi="Times New Roman" w:cs="Times New Roman"/>
              </w:rPr>
              <w:t>межаттестационный</w:t>
            </w:r>
            <w:proofErr w:type="spellEnd"/>
            <w:r w:rsidRPr="00670E38">
              <w:rPr>
                <w:rFonts w:ascii="Times New Roman" w:eastAsia="Calibri" w:hAnsi="Times New Roman" w:cs="Times New Roman"/>
              </w:rPr>
              <w:t xml:space="preserve"> период</w:t>
            </w:r>
          </w:p>
          <w:p w14:paraId="37E016E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 видам ЭОР относятся:</w:t>
            </w:r>
          </w:p>
          <w:p w14:paraId="2ADBDF8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демонстрационные</w:t>
            </w:r>
          </w:p>
          <w:p w14:paraId="501C2E8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информационно-учебные</w:t>
            </w:r>
          </w:p>
          <w:p w14:paraId="643249C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диагностические</w:t>
            </w:r>
          </w:p>
          <w:p w14:paraId="784676B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справочные и др.</w:t>
            </w:r>
          </w:p>
          <w:p w14:paraId="4244651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Баллы не суммируются</w:t>
            </w:r>
          </w:p>
        </w:tc>
      </w:tr>
      <w:tr w:rsidR="006F5B48" w:rsidRPr="00670E38" w14:paraId="6DAAACDB" w14:textId="77777777" w:rsidTr="00C10836">
        <w:trPr>
          <w:trHeight w:val="1413"/>
        </w:trPr>
        <w:tc>
          <w:tcPr>
            <w:tcW w:w="710" w:type="dxa"/>
            <w:vMerge/>
          </w:tcPr>
          <w:p w14:paraId="4F2FE22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B03E5A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F8D4E2B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>наличие страницы на сайте образовательной организации, в различных сетевых сообществах и др.</w:t>
            </w:r>
          </w:p>
        </w:tc>
        <w:tc>
          <w:tcPr>
            <w:tcW w:w="851" w:type="dxa"/>
          </w:tcPr>
          <w:p w14:paraId="4AFCAB0D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78" w:type="dxa"/>
            <w:vMerge/>
          </w:tcPr>
          <w:p w14:paraId="5A3AECF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21A2628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7CBC557B" w14:textId="77777777" w:rsidTr="009905E0">
        <w:trPr>
          <w:trHeight w:val="300"/>
        </w:trPr>
        <w:tc>
          <w:tcPr>
            <w:tcW w:w="710" w:type="dxa"/>
            <w:vMerge/>
          </w:tcPr>
          <w:p w14:paraId="47B6494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7258B5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365FA069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 xml:space="preserve"> наличие ЭОР, созданных самостоятельно</w:t>
            </w:r>
          </w:p>
        </w:tc>
        <w:tc>
          <w:tcPr>
            <w:tcW w:w="851" w:type="dxa"/>
          </w:tcPr>
          <w:p w14:paraId="0D99B62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8" w:type="dxa"/>
          </w:tcPr>
          <w:p w14:paraId="5CED15F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0E704F8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569"/>
              <w:gridCol w:w="1569"/>
              <w:gridCol w:w="1275"/>
            </w:tblGrid>
            <w:tr w:rsidR="006F5B48" w:rsidRPr="00670E38" w14:paraId="56D438EC" w14:textId="77777777" w:rsidTr="009905E0">
              <w:tc>
                <w:tcPr>
                  <w:tcW w:w="1569" w:type="dxa"/>
                </w:tcPr>
                <w:p w14:paraId="2DB91909" w14:textId="77777777" w:rsidR="00A56538" w:rsidRDefault="006F5B48" w:rsidP="00A5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05A749EE" w14:textId="310242CA" w:rsidR="006F5B48" w:rsidRPr="00670E38" w:rsidRDefault="006F5B48" w:rsidP="00A5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размещения</w:t>
                  </w:r>
                </w:p>
              </w:tc>
              <w:tc>
                <w:tcPr>
                  <w:tcW w:w="1569" w:type="dxa"/>
                </w:tcPr>
                <w:p w14:paraId="7DCBF42B" w14:textId="77777777" w:rsidR="006F5B48" w:rsidRPr="00670E38" w:rsidRDefault="006F5B48" w:rsidP="00A5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ЭОР</w:t>
                  </w:r>
                </w:p>
              </w:tc>
              <w:tc>
                <w:tcPr>
                  <w:tcW w:w="1569" w:type="dxa"/>
                </w:tcPr>
                <w:p w14:paraId="1463051E" w14:textId="77777777" w:rsidR="006F5B48" w:rsidRPr="00670E38" w:rsidRDefault="006F5B48" w:rsidP="00A5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275" w:type="dxa"/>
                </w:tcPr>
                <w:p w14:paraId="35C80E2A" w14:textId="3EC91507" w:rsidR="006F5B48" w:rsidRPr="00670E38" w:rsidRDefault="006F5B48" w:rsidP="00A5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6F5B48" w:rsidRPr="00670E38" w14:paraId="6BA572DC" w14:textId="77777777" w:rsidTr="009905E0">
              <w:tc>
                <w:tcPr>
                  <w:tcW w:w="1569" w:type="dxa"/>
                </w:tcPr>
                <w:p w14:paraId="2698A382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48C569AC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5873D535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</w:tcPr>
                <w:p w14:paraId="6EC73768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534594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45206A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в виде ЭОР (дата утверждения, наименование продукта, практическая значимость)</w:t>
            </w:r>
          </w:p>
          <w:p w14:paraId="59D548C5" w14:textId="5E77C6D3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Баллы не суммируются</w:t>
            </w:r>
          </w:p>
        </w:tc>
        <w:tc>
          <w:tcPr>
            <w:tcW w:w="3402" w:type="dxa"/>
            <w:gridSpan w:val="2"/>
            <w:vMerge/>
          </w:tcPr>
          <w:p w14:paraId="6655983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3E507173" w14:textId="77777777" w:rsidTr="009905E0">
        <w:trPr>
          <w:trHeight w:val="300"/>
        </w:trPr>
        <w:tc>
          <w:tcPr>
            <w:tcW w:w="710" w:type="dxa"/>
            <w:vMerge w:val="restart"/>
          </w:tcPr>
          <w:p w14:paraId="60284D0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2.2.</w:t>
            </w:r>
          </w:p>
        </w:tc>
        <w:tc>
          <w:tcPr>
            <w:tcW w:w="1417" w:type="dxa"/>
            <w:vMerge w:val="restart"/>
          </w:tcPr>
          <w:p w14:paraId="05204E2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Экспериментальная и инновационная деятельность</w:t>
            </w:r>
          </w:p>
          <w:p w14:paraId="4362052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26BA53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2.2.1. Участие в формировании инновационной инфраструктуры образовательной организации (инновационной площадки) </w:t>
            </w:r>
          </w:p>
        </w:tc>
        <w:tc>
          <w:tcPr>
            <w:tcW w:w="851" w:type="dxa"/>
          </w:tcPr>
          <w:p w14:paraId="16AE343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415871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8EC027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26DD1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AFD1AC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AF9AA4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7051E3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 w:val="restart"/>
          </w:tcPr>
          <w:p w14:paraId="3A63CF1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4"/>
              <w:tblW w:w="5832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714"/>
              <w:gridCol w:w="992"/>
              <w:gridCol w:w="1696"/>
              <w:gridCol w:w="1281"/>
            </w:tblGrid>
            <w:tr w:rsidR="006F5B48" w:rsidRPr="00670E38" w14:paraId="448C01BF" w14:textId="77777777" w:rsidTr="009905E0">
              <w:trPr>
                <w:cantSplit/>
                <w:trHeight w:val="3263"/>
              </w:trPr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220D3D71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70FACA7A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60368D86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27E03A67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образовательной организации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602D4A66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6F5B48" w:rsidRPr="00670E38" w14:paraId="770B0C1E" w14:textId="77777777" w:rsidTr="009905E0">
              <w:trPr>
                <w:trHeight w:val="275"/>
              </w:trPr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4A2BDC4B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0FAF1645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4AF6138E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14:paraId="5D591B28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14:paraId="3E73AEF0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14:paraId="7DDCE06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</w:tc>
        <w:tc>
          <w:tcPr>
            <w:tcW w:w="3402" w:type="dxa"/>
            <w:gridSpan w:val="2"/>
            <w:vMerge w:val="restart"/>
          </w:tcPr>
          <w:p w14:paraId="1D9A5D1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Порядок признания организации федеральной инновационной площадкой устанавливается федеральным органом исполнительной власти в сфере образования</w:t>
            </w:r>
          </w:p>
          <w:p w14:paraId="45F1E45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Порядок признания организации региональной инновационной площадкой устанавливается органами государственной власти в сфере образования субъекта Российской Федерации</w:t>
            </w:r>
          </w:p>
          <w:p w14:paraId="6BD1C52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2.2.1. не суммируются, оценивается максимальное достижение (уровень участия)</w:t>
            </w:r>
          </w:p>
          <w:p w14:paraId="69856A6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295E7688" w14:textId="77777777" w:rsidTr="009905E0">
        <w:trPr>
          <w:trHeight w:val="645"/>
        </w:trPr>
        <w:tc>
          <w:tcPr>
            <w:tcW w:w="710" w:type="dxa"/>
            <w:vMerge/>
          </w:tcPr>
          <w:p w14:paraId="2F1D15C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9DA4F3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171CA5A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  <w:p w14:paraId="410AC60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555B479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  <w:p w14:paraId="29D6584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F056F4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/>
          </w:tcPr>
          <w:p w14:paraId="2E8A448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09735A5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54F60C98" w14:textId="77777777" w:rsidTr="009905E0">
        <w:trPr>
          <w:trHeight w:val="932"/>
        </w:trPr>
        <w:tc>
          <w:tcPr>
            <w:tcW w:w="710" w:type="dxa"/>
            <w:vMerge/>
          </w:tcPr>
          <w:p w14:paraId="27F6039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3F49CF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A3557E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851" w:type="dxa"/>
          </w:tcPr>
          <w:p w14:paraId="6B7B673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378" w:type="dxa"/>
            <w:vMerge/>
          </w:tcPr>
          <w:p w14:paraId="7834229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031EF05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608D5D99" w14:textId="77777777" w:rsidTr="009905E0">
        <w:trPr>
          <w:trHeight w:val="1998"/>
        </w:trPr>
        <w:tc>
          <w:tcPr>
            <w:tcW w:w="710" w:type="dxa"/>
            <w:vMerge w:val="restart"/>
          </w:tcPr>
          <w:p w14:paraId="7E4E13C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1417" w:type="dxa"/>
            <w:vMerge w:val="restart"/>
          </w:tcPr>
          <w:p w14:paraId="145909F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</w:p>
        </w:tc>
        <w:tc>
          <w:tcPr>
            <w:tcW w:w="2268" w:type="dxa"/>
          </w:tcPr>
          <w:p w14:paraId="36DF1DD2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2.3.1. Методические мероприятия:</w:t>
            </w:r>
          </w:p>
          <w:p w14:paraId="2887CEC4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открытые педагогические мероприятия; </w:t>
            </w:r>
          </w:p>
          <w:p w14:paraId="7D1407FF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-мастер-классы;</w:t>
            </w:r>
          </w:p>
          <w:p w14:paraId="0483B6D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выступления</w:t>
            </w:r>
          </w:p>
        </w:tc>
        <w:tc>
          <w:tcPr>
            <w:tcW w:w="851" w:type="dxa"/>
          </w:tcPr>
          <w:p w14:paraId="4C0999C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75DABC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F92EEF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2E764F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219E1C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5F84F8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210215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FDC205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AD238C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DD8C51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 w:val="restart"/>
          </w:tcPr>
          <w:p w14:paraId="500EEAC9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4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953"/>
              <w:gridCol w:w="1126"/>
              <w:gridCol w:w="803"/>
              <w:gridCol w:w="803"/>
              <w:gridCol w:w="802"/>
              <w:gridCol w:w="799"/>
            </w:tblGrid>
            <w:tr w:rsidR="006F5B48" w:rsidRPr="00670E38" w14:paraId="45F042BA" w14:textId="77777777" w:rsidTr="009905E0">
              <w:tc>
                <w:tcPr>
                  <w:tcW w:w="701" w:type="pct"/>
                </w:tcPr>
                <w:p w14:paraId="67520785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50F765BD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775" w:type="pct"/>
                </w:tcPr>
                <w:p w14:paraId="3E06D721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2777F42B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16" w:type="pct"/>
                </w:tcPr>
                <w:p w14:paraId="3FDECDAB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6184EDDD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43A621D5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Формат</w:t>
                  </w:r>
                </w:p>
                <w:p w14:paraId="576CCD75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0412DC9F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62A66E71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</w:t>
                  </w:r>
                </w:p>
                <w:p w14:paraId="25E7C51C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478197C4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51A816D0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</w:t>
                  </w:r>
                </w:p>
                <w:p w14:paraId="388016E2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24FAB678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4136CF51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6EBC3954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6F5B48" w:rsidRPr="00670E38" w14:paraId="24899854" w14:textId="77777777" w:rsidTr="009905E0">
              <w:tc>
                <w:tcPr>
                  <w:tcW w:w="701" w:type="pct"/>
                </w:tcPr>
                <w:p w14:paraId="2D3CB31C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5" w:type="pct"/>
                </w:tcPr>
                <w:p w14:paraId="0CB01556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6" w:type="pct"/>
                </w:tcPr>
                <w:p w14:paraId="5A2F47C0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62E083D7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5A2EA8F1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2" w:type="pct"/>
                </w:tcPr>
                <w:p w14:paraId="4B141D96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0" w:type="pct"/>
                </w:tcPr>
                <w:p w14:paraId="5DBFDCE1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DA59A4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51C150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педагога</w:t>
            </w:r>
          </w:p>
          <w:p w14:paraId="016027E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6C558100" w14:textId="77777777" w:rsidR="00AB0BC4" w:rsidRPr="000809F2" w:rsidRDefault="00AB0BC4" w:rsidP="00AB0B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2.3.1. суммируются, кроме уровня образовательной организации </w:t>
            </w:r>
          </w:p>
          <w:p w14:paraId="738C184E" w14:textId="2742C201" w:rsidR="006F5B48" w:rsidRPr="00670E38" w:rsidRDefault="00AB0BC4" w:rsidP="00AB0B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выступлений на уровне образовательной организации оцениваются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мероприятиях различных уровней)</w:t>
            </w:r>
          </w:p>
        </w:tc>
      </w:tr>
      <w:tr w:rsidR="006F5B48" w:rsidRPr="00670E38" w14:paraId="0DAC989A" w14:textId="77777777" w:rsidTr="009905E0">
        <w:trPr>
          <w:trHeight w:val="576"/>
        </w:trPr>
        <w:tc>
          <w:tcPr>
            <w:tcW w:w="710" w:type="dxa"/>
            <w:vMerge/>
          </w:tcPr>
          <w:p w14:paraId="2A4C9AC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7D9FF0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11AC29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851" w:type="dxa"/>
          </w:tcPr>
          <w:p w14:paraId="5AA7A9B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6D25C3C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CD50A1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/>
          </w:tcPr>
          <w:p w14:paraId="73F0781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6B3C91A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2BE79FD8" w14:textId="77777777" w:rsidTr="009905E0">
        <w:trPr>
          <w:trHeight w:val="690"/>
        </w:trPr>
        <w:tc>
          <w:tcPr>
            <w:tcW w:w="710" w:type="dxa"/>
            <w:vMerge/>
          </w:tcPr>
          <w:p w14:paraId="3166F2D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57EB9A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9A4570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1" w:type="dxa"/>
          </w:tcPr>
          <w:p w14:paraId="30ABF6A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8" w:type="dxa"/>
            <w:vMerge/>
          </w:tcPr>
          <w:p w14:paraId="5021F3E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4195D3B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2A835804" w14:textId="77777777" w:rsidTr="009905E0">
        <w:trPr>
          <w:trHeight w:val="870"/>
        </w:trPr>
        <w:tc>
          <w:tcPr>
            <w:tcW w:w="710" w:type="dxa"/>
            <w:vMerge/>
          </w:tcPr>
          <w:p w14:paraId="6FEBFA2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AE9B95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376FC9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1" w:type="dxa"/>
          </w:tcPr>
          <w:p w14:paraId="06C608F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78" w:type="dxa"/>
            <w:vMerge/>
          </w:tcPr>
          <w:p w14:paraId="76530E8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6B6205B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2FF6342C" w14:textId="77777777" w:rsidTr="009905E0">
        <w:trPr>
          <w:trHeight w:val="681"/>
        </w:trPr>
        <w:tc>
          <w:tcPr>
            <w:tcW w:w="710" w:type="dxa"/>
            <w:vMerge/>
          </w:tcPr>
          <w:p w14:paraId="0BD44D0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A9BA22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FA90DE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1" w:type="dxa"/>
          </w:tcPr>
          <w:p w14:paraId="43885A2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378" w:type="dxa"/>
            <w:vMerge/>
          </w:tcPr>
          <w:p w14:paraId="60F732D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0666C73D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63C1C6DA" w14:textId="77777777" w:rsidTr="009905E0">
        <w:trPr>
          <w:trHeight w:val="1009"/>
        </w:trPr>
        <w:tc>
          <w:tcPr>
            <w:tcW w:w="710" w:type="dxa"/>
            <w:vMerge w:val="restart"/>
          </w:tcPr>
          <w:p w14:paraId="133C3AA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2.4.</w:t>
            </w:r>
          </w:p>
        </w:tc>
        <w:tc>
          <w:tcPr>
            <w:tcW w:w="1417" w:type="dxa"/>
            <w:vMerge w:val="restart"/>
          </w:tcPr>
          <w:p w14:paraId="08A1E04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Конкурсы профессионального </w:t>
            </w:r>
            <w:r w:rsidRPr="00670E38">
              <w:rPr>
                <w:rFonts w:ascii="Times New Roman" w:eastAsia="Calibri" w:hAnsi="Times New Roman" w:cs="Times New Roman"/>
              </w:rPr>
              <w:br/>
              <w:t>мастерства</w:t>
            </w:r>
          </w:p>
        </w:tc>
        <w:tc>
          <w:tcPr>
            <w:tcW w:w="2268" w:type="dxa"/>
          </w:tcPr>
          <w:p w14:paraId="4525903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2.4.1. Лауреат/победитель (конкурсы, имеющие официальный статус) </w:t>
            </w:r>
          </w:p>
        </w:tc>
        <w:tc>
          <w:tcPr>
            <w:tcW w:w="851" w:type="dxa"/>
          </w:tcPr>
          <w:p w14:paraId="4D1B071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0ECE20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 w:val="restart"/>
          </w:tcPr>
          <w:p w14:paraId="3AA77E4F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4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6F5B48" w:rsidRPr="00670E38" w14:paraId="6289D0F0" w14:textId="77777777" w:rsidTr="009905E0">
              <w:trPr>
                <w:trHeight w:val="428"/>
              </w:trPr>
              <w:tc>
                <w:tcPr>
                  <w:tcW w:w="694" w:type="dxa"/>
                </w:tcPr>
                <w:p w14:paraId="46A561C8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51A521A1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4707ED83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162F9422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3A529227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0CBDA5AF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6F5B48" w:rsidRPr="00670E38" w14:paraId="468E31EE" w14:textId="77777777" w:rsidTr="009905E0">
              <w:trPr>
                <w:trHeight w:val="132"/>
              </w:trPr>
              <w:tc>
                <w:tcPr>
                  <w:tcW w:w="694" w:type="dxa"/>
                </w:tcPr>
                <w:p w14:paraId="5C216106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07941B38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57E4E65E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036698BE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11FE566A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6545EC7C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81E4BF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E45D9C6" w14:textId="77777777" w:rsidR="0016267A" w:rsidRPr="00670E38" w:rsidRDefault="0016267A" w:rsidP="001626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670E38">
              <w:rPr>
                <w:rFonts w:ascii="Times New Roman" w:eastAsia="Calibri" w:hAnsi="Times New Roman" w:cs="Times New Roman"/>
              </w:rPr>
              <w:t xml:space="preserve">окумент об итогах конкурсного мероприятия, дипломы, сертификаты или иные документы о результатах участия педагогического работника в конкурсах </w:t>
            </w:r>
          </w:p>
          <w:p w14:paraId="7295BBB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54EEE6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01E16E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D6087A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B40403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AEC938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20E4DDE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</w:t>
            </w:r>
          </w:p>
          <w:p w14:paraId="0721359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Обязательно указывается активная ссылка на информацию о конкурсах, размещенных на сайтах Министерства просвещения Российской Федерации, министерства образования Иркутской области и других органов, осуществляющих управление в сфере образования, культуры, спорта, молодежной политики и иными органами государственной власти.   </w:t>
            </w:r>
          </w:p>
          <w:p w14:paraId="2012B44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 и (или) 2.1.2. обязательны для установления высшей квалификационной категории</w:t>
            </w:r>
          </w:p>
          <w:p w14:paraId="6F38E7F0" w14:textId="77777777" w:rsidR="00767C22" w:rsidRPr="001D0D97" w:rsidRDefault="00767C22" w:rsidP="00767C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D9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критериям 2.4.1. и 2.4.2. суммируются, кроме конкурсов, проходящих в несколько этапов (на разных уровнях), где оценивается максимальное достижение педагога</w:t>
            </w:r>
          </w:p>
          <w:p w14:paraId="089C003D" w14:textId="6282F160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192ADC01" w14:textId="77777777" w:rsidTr="009905E0">
        <w:trPr>
          <w:trHeight w:val="347"/>
        </w:trPr>
        <w:tc>
          <w:tcPr>
            <w:tcW w:w="710" w:type="dxa"/>
            <w:vMerge/>
          </w:tcPr>
          <w:p w14:paraId="1BF676D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93A8B5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36009C5D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Победитель, лауреат конкурса уровня образовательной организации </w:t>
            </w:r>
          </w:p>
        </w:tc>
        <w:tc>
          <w:tcPr>
            <w:tcW w:w="851" w:type="dxa"/>
          </w:tcPr>
          <w:p w14:paraId="507B7D1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6378" w:type="dxa"/>
            <w:vMerge/>
          </w:tcPr>
          <w:p w14:paraId="2C7BBFD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227C649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16FC2E3A" w14:textId="77777777" w:rsidTr="009905E0">
        <w:trPr>
          <w:trHeight w:val="346"/>
        </w:trPr>
        <w:tc>
          <w:tcPr>
            <w:tcW w:w="710" w:type="dxa"/>
            <w:vMerge/>
          </w:tcPr>
          <w:p w14:paraId="1C46D73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4BB7CC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7AE945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муниципального уровня</w:t>
            </w:r>
          </w:p>
        </w:tc>
        <w:tc>
          <w:tcPr>
            <w:tcW w:w="851" w:type="dxa"/>
          </w:tcPr>
          <w:p w14:paraId="4F7CBFD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378" w:type="dxa"/>
            <w:vMerge/>
          </w:tcPr>
          <w:p w14:paraId="7FD881D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2FF9A35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6BF1DA74" w14:textId="77777777" w:rsidTr="009905E0">
        <w:trPr>
          <w:trHeight w:val="585"/>
        </w:trPr>
        <w:tc>
          <w:tcPr>
            <w:tcW w:w="710" w:type="dxa"/>
            <w:vMerge/>
          </w:tcPr>
          <w:p w14:paraId="638636F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EF6AD8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486B855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регионального уровня</w:t>
            </w:r>
          </w:p>
        </w:tc>
        <w:tc>
          <w:tcPr>
            <w:tcW w:w="851" w:type="dxa"/>
          </w:tcPr>
          <w:p w14:paraId="5FE7DD2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6378" w:type="dxa"/>
            <w:vMerge/>
          </w:tcPr>
          <w:p w14:paraId="5D1D27D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428E662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71A1E0BC" w14:textId="77777777" w:rsidTr="009905E0">
        <w:trPr>
          <w:trHeight w:val="525"/>
        </w:trPr>
        <w:tc>
          <w:tcPr>
            <w:tcW w:w="710" w:type="dxa"/>
            <w:vMerge/>
          </w:tcPr>
          <w:p w14:paraId="385690B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BFBCBE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35CB031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всероссийского уровня</w:t>
            </w:r>
          </w:p>
        </w:tc>
        <w:tc>
          <w:tcPr>
            <w:tcW w:w="851" w:type="dxa"/>
          </w:tcPr>
          <w:p w14:paraId="484241A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6378" w:type="dxa"/>
            <w:vMerge/>
          </w:tcPr>
          <w:p w14:paraId="30DC80C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16450A1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5CDF50A5" w14:textId="77777777" w:rsidTr="009905E0">
        <w:trPr>
          <w:trHeight w:val="358"/>
        </w:trPr>
        <w:tc>
          <w:tcPr>
            <w:tcW w:w="710" w:type="dxa"/>
            <w:vMerge/>
          </w:tcPr>
          <w:p w14:paraId="6A37833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EB16C4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793F2CE" w14:textId="324E4F55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2.4.2. Участник </w:t>
            </w:r>
            <w:r w:rsidR="0016267A">
              <w:rPr>
                <w:rFonts w:ascii="Times New Roman" w:eastAsia="Calibri" w:hAnsi="Times New Roman" w:cs="Times New Roman"/>
              </w:rPr>
              <w:t>(конкурсы, имеющие официальный статус)</w:t>
            </w:r>
          </w:p>
        </w:tc>
        <w:tc>
          <w:tcPr>
            <w:tcW w:w="851" w:type="dxa"/>
          </w:tcPr>
          <w:p w14:paraId="71D68AF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/>
          </w:tcPr>
          <w:p w14:paraId="4E9F416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4E9C4A6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59262872" w14:textId="77777777" w:rsidTr="009905E0">
        <w:trPr>
          <w:trHeight w:val="462"/>
        </w:trPr>
        <w:tc>
          <w:tcPr>
            <w:tcW w:w="710" w:type="dxa"/>
            <w:vMerge/>
          </w:tcPr>
          <w:p w14:paraId="7E25B41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77BA52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D7AF91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1" w:type="dxa"/>
          </w:tcPr>
          <w:p w14:paraId="61B1FAB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378" w:type="dxa"/>
            <w:vMerge/>
          </w:tcPr>
          <w:p w14:paraId="03EBE36D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0B806EC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6DB8BCD0" w14:textId="77777777" w:rsidTr="009905E0">
        <w:trPr>
          <w:trHeight w:val="442"/>
        </w:trPr>
        <w:tc>
          <w:tcPr>
            <w:tcW w:w="710" w:type="dxa"/>
            <w:vMerge/>
          </w:tcPr>
          <w:p w14:paraId="27EA960D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D8B352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10822CF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1" w:type="dxa"/>
          </w:tcPr>
          <w:p w14:paraId="6D041B3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378" w:type="dxa"/>
            <w:vMerge/>
          </w:tcPr>
          <w:p w14:paraId="5194966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4C5B82E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64477D57" w14:textId="77777777" w:rsidTr="009905E0">
        <w:trPr>
          <w:trHeight w:val="583"/>
        </w:trPr>
        <w:tc>
          <w:tcPr>
            <w:tcW w:w="710" w:type="dxa"/>
            <w:vMerge/>
          </w:tcPr>
          <w:p w14:paraId="633077E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5752BB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B19FD6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1" w:type="dxa"/>
          </w:tcPr>
          <w:p w14:paraId="7F1BBCB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6378" w:type="dxa"/>
            <w:vMerge/>
          </w:tcPr>
          <w:p w14:paraId="6623F0A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0BD422C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31CC9FEF" w14:textId="77777777" w:rsidTr="009905E0">
        <w:trPr>
          <w:trHeight w:val="1815"/>
        </w:trPr>
        <w:tc>
          <w:tcPr>
            <w:tcW w:w="710" w:type="dxa"/>
            <w:vMerge/>
          </w:tcPr>
          <w:p w14:paraId="25A06A4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6198F9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8AA9F02" w14:textId="36EAEAA0" w:rsidR="0016267A" w:rsidRPr="006705A5" w:rsidRDefault="0016267A" w:rsidP="001626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2.4.3. Лауреат /победитель (конкурсы, проводимые </w:t>
            </w:r>
            <w:r w:rsidRPr="006705A5">
              <w:rPr>
                <w:rFonts w:ascii="Times New Roman" w:eastAsia="Calibri" w:hAnsi="Times New Roman" w:cs="Times New Roman"/>
              </w:rPr>
              <w:t xml:space="preserve">профессиональными образовательными организациями, </w:t>
            </w:r>
            <w:r w:rsidR="00C10836" w:rsidRPr="006705A5">
              <w:rPr>
                <w:rFonts w:ascii="Times New Roman" w:eastAsia="Calibri" w:hAnsi="Times New Roman" w:cs="Times New Roman"/>
              </w:rPr>
              <w:t>образовательными организациями</w:t>
            </w:r>
            <w:r w:rsidRPr="006705A5">
              <w:rPr>
                <w:rFonts w:ascii="Times New Roman" w:eastAsia="Calibri" w:hAnsi="Times New Roman" w:cs="Times New Roman"/>
              </w:rPr>
              <w:t xml:space="preserve"> высшего образования</w:t>
            </w:r>
          </w:p>
          <w:p w14:paraId="6DA75CDD" w14:textId="14A2BD70" w:rsidR="006F5B48" w:rsidRPr="00670E38" w:rsidRDefault="0016267A" w:rsidP="001626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5A5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48A27A8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78" w:type="dxa"/>
            <w:vMerge w:val="restart"/>
          </w:tcPr>
          <w:p w14:paraId="1C436AC8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6F5B48" w:rsidRPr="00670E38" w14:paraId="5A667BF2" w14:textId="77777777" w:rsidTr="009905E0">
              <w:trPr>
                <w:trHeight w:val="428"/>
              </w:trPr>
              <w:tc>
                <w:tcPr>
                  <w:tcW w:w="694" w:type="dxa"/>
                </w:tcPr>
                <w:p w14:paraId="6164370C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5CA0B0A2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1BA51890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27ABFA65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0BB1C35F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3DA0BC59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6F5B48" w:rsidRPr="00670E38" w14:paraId="257AEA3F" w14:textId="77777777" w:rsidTr="009905E0">
              <w:trPr>
                <w:trHeight w:val="132"/>
              </w:trPr>
              <w:tc>
                <w:tcPr>
                  <w:tcW w:w="694" w:type="dxa"/>
                </w:tcPr>
                <w:p w14:paraId="28ADD60C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2FF949C0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098F17DB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5192DC83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0A227106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6656A814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7794AB3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5CDCF2" w14:textId="77777777" w:rsidR="00B669CD" w:rsidRPr="00670E38" w:rsidRDefault="00B669CD" w:rsidP="00B669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730F">
              <w:rPr>
                <w:rFonts w:ascii="Times New Roman" w:eastAsia="Calibri" w:hAnsi="Times New Roman" w:cs="Times New Roman"/>
              </w:rPr>
              <w:t>Документ образовательной организации, проводившей конкурсное мероприятие, об итогах конкурсного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, дипломы, сертификаты или иные документы о результатах участия педагогического работника в конкурсах </w:t>
            </w:r>
          </w:p>
          <w:p w14:paraId="0333B0BD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BC175A3" w14:textId="77777777" w:rsidR="006F5B48" w:rsidRPr="00670E38" w:rsidRDefault="006F5B48" w:rsidP="00B669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17CA928F" w14:textId="743CF6FF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</w:t>
            </w:r>
            <w:r w:rsidR="00B116C8">
              <w:rPr>
                <w:rFonts w:ascii="Times New Roman" w:eastAsia="Calibri" w:hAnsi="Times New Roman" w:cs="Times New Roman"/>
              </w:rPr>
              <w:t>ям</w:t>
            </w:r>
            <w:r w:rsidRPr="00670E38">
              <w:rPr>
                <w:rFonts w:ascii="Times New Roman" w:eastAsia="Calibri" w:hAnsi="Times New Roman" w:cs="Times New Roman"/>
              </w:rPr>
              <w:t xml:space="preserve"> 2.4.3.  и 2.4.4.  суммируются.</w:t>
            </w:r>
          </w:p>
          <w:p w14:paraId="51652F1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Обязательно указывается активная ссылка на информацию о конкурсах, размещенных на сайтах организаций.</w:t>
            </w:r>
          </w:p>
        </w:tc>
      </w:tr>
      <w:tr w:rsidR="006F5B48" w:rsidRPr="00670E38" w14:paraId="70FC0811" w14:textId="77777777" w:rsidTr="009905E0">
        <w:trPr>
          <w:trHeight w:val="2265"/>
        </w:trPr>
        <w:tc>
          <w:tcPr>
            <w:tcW w:w="710" w:type="dxa"/>
            <w:vMerge/>
          </w:tcPr>
          <w:p w14:paraId="1220631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F8696A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3F7165A" w14:textId="129C7075" w:rsidR="00B669CD" w:rsidRPr="00C209DE" w:rsidRDefault="00B669CD" w:rsidP="00B669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2.4.4. Участник (конкурсы, проводимые </w:t>
            </w:r>
            <w:r w:rsidRPr="00C209DE">
              <w:rPr>
                <w:rFonts w:ascii="Times New Roman" w:eastAsia="Calibri" w:hAnsi="Times New Roman" w:cs="Times New Roman"/>
              </w:rPr>
              <w:t xml:space="preserve">профессиональными образовательными организациями, </w:t>
            </w:r>
            <w:r w:rsidR="00C10836" w:rsidRPr="00C209DE">
              <w:rPr>
                <w:rFonts w:ascii="Times New Roman" w:eastAsia="Calibri" w:hAnsi="Times New Roman" w:cs="Times New Roman"/>
              </w:rPr>
              <w:t>образовательными организациями</w:t>
            </w:r>
            <w:r w:rsidRPr="00C209DE">
              <w:rPr>
                <w:rFonts w:ascii="Times New Roman" w:eastAsia="Calibri" w:hAnsi="Times New Roman" w:cs="Times New Roman"/>
              </w:rPr>
              <w:t xml:space="preserve"> высшего образования</w:t>
            </w:r>
          </w:p>
          <w:p w14:paraId="694ED6C4" w14:textId="49215A27" w:rsidR="006F5B48" w:rsidRPr="00670E38" w:rsidRDefault="00B669CD" w:rsidP="00B669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09DE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1092035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78" w:type="dxa"/>
            <w:vMerge/>
          </w:tcPr>
          <w:p w14:paraId="4C969D7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4923799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61BD9696" w14:textId="77777777" w:rsidTr="009905E0">
        <w:trPr>
          <w:trHeight w:val="1800"/>
        </w:trPr>
        <w:tc>
          <w:tcPr>
            <w:tcW w:w="710" w:type="dxa"/>
            <w:vMerge w:val="restart"/>
          </w:tcPr>
          <w:p w14:paraId="0FCE643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</w:t>
            </w:r>
          </w:p>
          <w:p w14:paraId="7BE69AE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14:paraId="58D2118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Общественная активность педагога</w:t>
            </w:r>
          </w:p>
        </w:tc>
        <w:tc>
          <w:tcPr>
            <w:tcW w:w="2268" w:type="dxa"/>
          </w:tcPr>
          <w:p w14:paraId="0DF707B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2.5.1. Участие в работе жюри научно-практических конференций, конкурсов (кроме уровня образовательной организации)</w:t>
            </w:r>
          </w:p>
        </w:tc>
        <w:tc>
          <w:tcPr>
            <w:tcW w:w="851" w:type="dxa"/>
          </w:tcPr>
          <w:p w14:paraId="58F0B121" w14:textId="6DF1D831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C8262B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D6CF7AB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8662FDD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3471BD6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A039F75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 w:val="restart"/>
          </w:tcPr>
          <w:p w14:paraId="6809269D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21B5071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2CE9DF1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4"/>
              <w:tblW w:w="6274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2154"/>
              <w:gridCol w:w="1134"/>
              <w:gridCol w:w="2275"/>
            </w:tblGrid>
            <w:tr w:rsidR="006F5B48" w:rsidRPr="00670E38" w14:paraId="55168325" w14:textId="77777777" w:rsidTr="009905E0">
              <w:trPr>
                <w:trHeight w:val="432"/>
              </w:trPr>
              <w:tc>
                <w:tcPr>
                  <w:tcW w:w="711" w:type="dxa"/>
                </w:tcPr>
                <w:p w14:paraId="232109C5" w14:textId="77777777" w:rsidR="006F5B48" w:rsidRPr="00670E38" w:rsidRDefault="006F5B48" w:rsidP="009905E0">
                  <w:pPr>
                    <w:jc w:val="both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458080D1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2154" w:type="dxa"/>
                </w:tcPr>
                <w:p w14:paraId="6DDA98E1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7627F076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Уровень</w:t>
                  </w:r>
                </w:p>
              </w:tc>
              <w:tc>
                <w:tcPr>
                  <w:tcW w:w="2275" w:type="dxa"/>
                </w:tcPr>
                <w:p w14:paraId="7540E177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6F5B48" w:rsidRPr="00670E38" w14:paraId="42609039" w14:textId="77777777" w:rsidTr="009905E0">
              <w:trPr>
                <w:trHeight w:val="281"/>
              </w:trPr>
              <w:tc>
                <w:tcPr>
                  <w:tcW w:w="711" w:type="dxa"/>
                </w:tcPr>
                <w:p w14:paraId="5BB21874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154" w:type="dxa"/>
                </w:tcPr>
                <w:p w14:paraId="5A60F733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134" w:type="dxa"/>
                </w:tcPr>
                <w:p w14:paraId="54F8504B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275" w:type="dxa"/>
                </w:tcPr>
                <w:p w14:paraId="552D353F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0D89A87C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511655A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Благодарственные письма, грамоты и другие документы с указанием наименования мероприятия, подтверждающие личное участие педагогического работника в качестве члена жюри</w:t>
            </w:r>
          </w:p>
        </w:tc>
        <w:tc>
          <w:tcPr>
            <w:tcW w:w="3402" w:type="dxa"/>
            <w:gridSpan w:val="2"/>
            <w:vMerge w:val="restart"/>
          </w:tcPr>
          <w:p w14:paraId="376A1266" w14:textId="69508751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по критерию 2.5.1. суммируются </w:t>
            </w:r>
            <w:r w:rsidR="00AD5C35">
              <w:rPr>
                <w:rFonts w:ascii="Times New Roman" w:hAnsi="Times New Roman"/>
              </w:rPr>
              <w:t xml:space="preserve">(но не более трёх) </w:t>
            </w:r>
            <w:r w:rsidRPr="00670E38">
              <w:rPr>
                <w:rFonts w:ascii="Times New Roman" w:eastAsia="Calibri" w:hAnsi="Times New Roman" w:cs="Times New Roman"/>
              </w:rPr>
              <w:t>при условии:</w:t>
            </w:r>
          </w:p>
          <w:p w14:paraId="7B50B1B0" w14:textId="5CB94E92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мероприятия имеют официальный статус (если конкурс проводят издательство или какая-либо организация, и данный конкурс не рекомендован соответствующими органами управления образовани</w:t>
            </w:r>
            <w:r w:rsidR="00CA578A">
              <w:rPr>
                <w:rFonts w:ascii="Times New Roman" w:eastAsia="Calibri" w:hAnsi="Times New Roman" w:cs="Times New Roman"/>
              </w:rPr>
              <w:t>ем</w:t>
            </w:r>
            <w:r w:rsidRPr="00670E38">
              <w:rPr>
                <w:rFonts w:ascii="Times New Roman" w:eastAsia="Calibri" w:hAnsi="Times New Roman" w:cs="Times New Roman"/>
              </w:rPr>
              <w:t>, результаты участия не оцениваются)</w:t>
            </w:r>
          </w:p>
        </w:tc>
      </w:tr>
      <w:tr w:rsidR="006F5B48" w:rsidRPr="00670E38" w14:paraId="71A8ABD0" w14:textId="77777777" w:rsidTr="009905E0">
        <w:trPr>
          <w:trHeight w:val="465"/>
        </w:trPr>
        <w:tc>
          <w:tcPr>
            <w:tcW w:w="710" w:type="dxa"/>
            <w:vMerge/>
          </w:tcPr>
          <w:p w14:paraId="4146D6D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5AC50C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4EA4440D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1" w:type="dxa"/>
          </w:tcPr>
          <w:p w14:paraId="0ED38B6E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78" w:type="dxa"/>
            <w:vMerge/>
          </w:tcPr>
          <w:p w14:paraId="6498B33B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5120C815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34A1F729" w14:textId="77777777" w:rsidTr="009905E0">
        <w:trPr>
          <w:trHeight w:val="330"/>
        </w:trPr>
        <w:tc>
          <w:tcPr>
            <w:tcW w:w="710" w:type="dxa"/>
            <w:vMerge/>
          </w:tcPr>
          <w:p w14:paraId="6ED430C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D5F9FC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38806CC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1" w:type="dxa"/>
          </w:tcPr>
          <w:p w14:paraId="31D9FAF1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78" w:type="dxa"/>
            <w:vMerge/>
          </w:tcPr>
          <w:p w14:paraId="127CB191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54B4BC20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262A7537" w14:textId="77777777" w:rsidTr="009905E0">
        <w:trPr>
          <w:trHeight w:val="330"/>
        </w:trPr>
        <w:tc>
          <w:tcPr>
            <w:tcW w:w="710" w:type="dxa"/>
            <w:vMerge/>
          </w:tcPr>
          <w:p w14:paraId="4493AA1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FF06DF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5B8BA5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1" w:type="dxa"/>
          </w:tcPr>
          <w:p w14:paraId="4AD141E5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8" w:type="dxa"/>
            <w:vMerge/>
          </w:tcPr>
          <w:p w14:paraId="58D9C123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34D3387A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58AAA3FA" w14:textId="77777777" w:rsidTr="009905E0">
        <w:trPr>
          <w:trHeight w:val="592"/>
        </w:trPr>
        <w:tc>
          <w:tcPr>
            <w:tcW w:w="710" w:type="dxa"/>
            <w:vMerge/>
          </w:tcPr>
          <w:p w14:paraId="45DF911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CCE6F4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68FF90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2.5.2. Участие в экспертной деятельности</w:t>
            </w:r>
          </w:p>
        </w:tc>
        <w:tc>
          <w:tcPr>
            <w:tcW w:w="851" w:type="dxa"/>
          </w:tcPr>
          <w:p w14:paraId="5C5102D1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 w:val="restart"/>
          </w:tcPr>
          <w:p w14:paraId="2AE5E923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12DBC0E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29444D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6F5B48" w:rsidRPr="00670E38" w14:paraId="586F7F56" w14:textId="77777777" w:rsidTr="009905E0">
              <w:trPr>
                <w:trHeight w:val="562"/>
              </w:trPr>
              <w:tc>
                <w:tcPr>
                  <w:tcW w:w="1272" w:type="dxa"/>
                </w:tcPr>
                <w:p w14:paraId="6D21F18D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4A3C9B51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121F5E40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6F5B48" w:rsidRPr="00670E38" w14:paraId="1A6E3982" w14:textId="77777777" w:rsidTr="009905E0">
              <w:trPr>
                <w:trHeight w:val="322"/>
              </w:trPr>
              <w:tc>
                <w:tcPr>
                  <w:tcW w:w="1272" w:type="dxa"/>
                </w:tcPr>
                <w:p w14:paraId="4874E806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47F60998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44DAD6C6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11A0DFF6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3BC8887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Приказы, распоряжения, благодарности, грамоты, выданные организатором мероприятия соответствующего уровня</w:t>
            </w:r>
          </w:p>
        </w:tc>
        <w:tc>
          <w:tcPr>
            <w:tcW w:w="3402" w:type="dxa"/>
            <w:gridSpan w:val="2"/>
            <w:vMerge w:val="restart"/>
          </w:tcPr>
          <w:p w14:paraId="35356BC3" w14:textId="77777777" w:rsidR="00C03058" w:rsidRDefault="00C03058" w:rsidP="00C03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Участие в экспертной деятельности на региональном уровне </w:t>
            </w:r>
          </w:p>
          <w:p w14:paraId="5D73FAA2" w14:textId="2D961C28" w:rsidR="00C03058" w:rsidRDefault="00C03058" w:rsidP="00C03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</w:t>
            </w:r>
            <w:r w:rsidR="00441B8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оценивается по степени результативности, определяемой региональным оператором (справка установленного образца)</w:t>
            </w:r>
          </w:p>
          <w:p w14:paraId="4562F26E" w14:textId="77777777" w:rsidR="00C03058" w:rsidRDefault="00C03058" w:rsidP="00C03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Результаты по критерию 2.5.2. не суммируются, учитывается максимальное достижение </w:t>
            </w:r>
          </w:p>
          <w:p w14:paraId="52CE8AAB" w14:textId="2081F8E0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06A0094F" w14:textId="77777777" w:rsidTr="009905E0">
        <w:trPr>
          <w:trHeight w:val="882"/>
        </w:trPr>
        <w:tc>
          <w:tcPr>
            <w:tcW w:w="710" w:type="dxa"/>
            <w:vMerge/>
          </w:tcPr>
          <w:p w14:paraId="2561903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AE5E15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001FD1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участие в качестве эксперта на муниципальном уровне </w:t>
            </w:r>
          </w:p>
        </w:tc>
        <w:tc>
          <w:tcPr>
            <w:tcW w:w="851" w:type="dxa"/>
          </w:tcPr>
          <w:p w14:paraId="7757A103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6378" w:type="dxa"/>
            <w:vMerge/>
          </w:tcPr>
          <w:p w14:paraId="77C8F6BC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73AE73DE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3CCDF0BB" w14:textId="77777777" w:rsidTr="009905E0">
        <w:trPr>
          <w:trHeight w:val="3188"/>
        </w:trPr>
        <w:tc>
          <w:tcPr>
            <w:tcW w:w="710" w:type="dxa"/>
            <w:vMerge/>
          </w:tcPr>
          <w:p w14:paraId="4491C05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68C9CA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B6189D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уровень:</w:t>
            </w:r>
          </w:p>
          <w:p w14:paraId="67F2675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851" w:type="dxa"/>
          </w:tcPr>
          <w:p w14:paraId="5972FA86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/>
          </w:tcPr>
          <w:p w14:paraId="2B01CDEF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7F4608D6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61F0A525" w14:textId="77777777" w:rsidTr="006D76B1">
        <w:trPr>
          <w:trHeight w:val="379"/>
        </w:trPr>
        <w:tc>
          <w:tcPr>
            <w:tcW w:w="710" w:type="dxa"/>
            <w:vMerge/>
          </w:tcPr>
          <w:p w14:paraId="4398FA7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ECE955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C0640E1" w14:textId="2AC0B6E1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70% до84%</w:t>
            </w:r>
          </w:p>
        </w:tc>
        <w:tc>
          <w:tcPr>
            <w:tcW w:w="851" w:type="dxa"/>
          </w:tcPr>
          <w:p w14:paraId="06C6BDE2" w14:textId="3A535A6C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378" w:type="dxa"/>
            <w:vMerge/>
          </w:tcPr>
          <w:p w14:paraId="116F46DE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74FE7C3A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01F7E95D" w14:textId="77777777" w:rsidTr="009905E0">
        <w:trPr>
          <w:trHeight w:val="225"/>
        </w:trPr>
        <w:tc>
          <w:tcPr>
            <w:tcW w:w="710" w:type="dxa"/>
            <w:vMerge/>
          </w:tcPr>
          <w:p w14:paraId="67FC61D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84185E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4BB269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- от 85% до 94%</w:t>
            </w:r>
          </w:p>
        </w:tc>
        <w:tc>
          <w:tcPr>
            <w:tcW w:w="851" w:type="dxa"/>
          </w:tcPr>
          <w:p w14:paraId="35CF464E" w14:textId="651D9112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378" w:type="dxa"/>
            <w:vMerge/>
          </w:tcPr>
          <w:p w14:paraId="6BC8F553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17786CF0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138B26DE" w14:textId="77777777" w:rsidTr="009905E0">
        <w:trPr>
          <w:trHeight w:val="300"/>
        </w:trPr>
        <w:tc>
          <w:tcPr>
            <w:tcW w:w="710" w:type="dxa"/>
            <w:vMerge/>
          </w:tcPr>
          <w:p w14:paraId="1EC054C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3810E6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1912EB3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95% до 100%</w:t>
            </w:r>
          </w:p>
        </w:tc>
        <w:tc>
          <w:tcPr>
            <w:tcW w:w="851" w:type="dxa"/>
          </w:tcPr>
          <w:p w14:paraId="05D6C712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378" w:type="dxa"/>
            <w:vMerge/>
          </w:tcPr>
          <w:p w14:paraId="1B9FBD75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5A33E2A8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6D2B246F" w14:textId="77777777" w:rsidTr="009905E0">
        <w:trPr>
          <w:trHeight w:val="830"/>
        </w:trPr>
        <w:tc>
          <w:tcPr>
            <w:tcW w:w="710" w:type="dxa"/>
            <w:vMerge/>
          </w:tcPr>
          <w:p w14:paraId="5C5ED25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CB8163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D39282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работе других экспертных комиссий</w:t>
            </w:r>
          </w:p>
        </w:tc>
        <w:tc>
          <w:tcPr>
            <w:tcW w:w="851" w:type="dxa"/>
          </w:tcPr>
          <w:p w14:paraId="14C72B47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78" w:type="dxa"/>
            <w:vMerge/>
          </w:tcPr>
          <w:p w14:paraId="37D4100B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5D785A40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2E4E6640" w14:textId="77777777" w:rsidTr="006D76B1">
        <w:trPr>
          <w:trHeight w:val="609"/>
        </w:trPr>
        <w:tc>
          <w:tcPr>
            <w:tcW w:w="710" w:type="dxa"/>
            <w:vMerge/>
          </w:tcPr>
          <w:p w14:paraId="2B21B8B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7B786F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6C186B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</w:t>
            </w:r>
          </w:p>
          <w:p w14:paraId="29595A1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851" w:type="dxa"/>
          </w:tcPr>
          <w:p w14:paraId="63E3099D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6378" w:type="dxa"/>
            <w:vMerge/>
          </w:tcPr>
          <w:p w14:paraId="17F4A846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1FE84FE9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5FAB" w:rsidRPr="00670E38" w14:paraId="6D121FB1" w14:textId="77777777" w:rsidTr="009905E0">
        <w:trPr>
          <w:trHeight w:val="2568"/>
        </w:trPr>
        <w:tc>
          <w:tcPr>
            <w:tcW w:w="710" w:type="dxa"/>
            <w:vMerge w:val="restart"/>
          </w:tcPr>
          <w:p w14:paraId="10B57F78" w14:textId="77777777" w:rsidR="00715FAB" w:rsidRPr="00670E38" w:rsidRDefault="00715FAB" w:rsidP="00715F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2.6.</w:t>
            </w:r>
          </w:p>
          <w:p w14:paraId="1DE7C662" w14:textId="77777777" w:rsidR="00715FAB" w:rsidRPr="00670E38" w:rsidRDefault="00715FAB" w:rsidP="00715F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14:paraId="5FB26262" w14:textId="77777777" w:rsidR="00715FAB" w:rsidRPr="00670E38" w:rsidRDefault="00715FAB" w:rsidP="00715F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Продуктивное использование новых образовательных технологий и методов</w:t>
            </w:r>
          </w:p>
        </w:tc>
        <w:tc>
          <w:tcPr>
            <w:tcW w:w="2268" w:type="dxa"/>
          </w:tcPr>
          <w:p w14:paraId="59754010" w14:textId="0EBE4AA8" w:rsidR="00715FAB" w:rsidRPr="00670E38" w:rsidRDefault="00715FAB" w:rsidP="00715F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2.6.1.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представление собственного педагогического мероприятия с демонстрацией </w:t>
            </w:r>
            <w:r w:rsidRPr="00670E38">
              <w:rPr>
                <w:rFonts w:ascii="Times New Roman" w:eastAsia="Calibri" w:hAnsi="Times New Roman" w:cs="Times New Roman"/>
              </w:rPr>
              <w:t xml:space="preserve">результативности применения новых образовательных технологий, методов </w:t>
            </w:r>
          </w:p>
        </w:tc>
        <w:tc>
          <w:tcPr>
            <w:tcW w:w="851" w:type="dxa"/>
          </w:tcPr>
          <w:p w14:paraId="02278653" w14:textId="77777777" w:rsidR="00715FAB" w:rsidRPr="00670E38" w:rsidRDefault="00715FAB" w:rsidP="00715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58CFD4" w14:textId="77777777" w:rsidR="00715FAB" w:rsidRPr="00670E38" w:rsidRDefault="00715FAB" w:rsidP="00715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29E245" w14:textId="77777777" w:rsidR="00715FAB" w:rsidRPr="00670E38" w:rsidRDefault="00715FAB" w:rsidP="00715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DA2AE9" w14:textId="77777777" w:rsidR="00715FAB" w:rsidRPr="00670E38" w:rsidRDefault="00715FAB" w:rsidP="00715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8AD0F2E" w14:textId="77777777" w:rsidR="00715FAB" w:rsidRPr="00670E38" w:rsidRDefault="00715FAB" w:rsidP="00715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 w:val="restart"/>
          </w:tcPr>
          <w:p w14:paraId="19D05119" w14:textId="77777777" w:rsidR="00715FAB" w:rsidRDefault="00715FAB" w:rsidP="00715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005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567"/>
              <w:gridCol w:w="1134"/>
              <w:gridCol w:w="850"/>
              <w:gridCol w:w="1276"/>
              <w:gridCol w:w="567"/>
            </w:tblGrid>
            <w:tr w:rsidR="00715FAB" w:rsidRPr="00EB75A7" w14:paraId="34E83264" w14:textId="77777777" w:rsidTr="005F59EE">
              <w:trPr>
                <w:cantSplit/>
                <w:trHeight w:val="3306"/>
              </w:trPr>
              <w:tc>
                <w:tcPr>
                  <w:tcW w:w="611" w:type="dxa"/>
                  <w:textDirection w:val="btLr"/>
                </w:tcPr>
                <w:p w14:paraId="67C3F3CA" w14:textId="77777777" w:rsidR="00715FAB" w:rsidRPr="00EB75A7" w:rsidRDefault="00715FAB" w:rsidP="00715FAB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 xml:space="preserve">Дата проведения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636C6B34" w14:textId="77777777" w:rsidR="00715FAB" w:rsidRPr="00EB75A7" w:rsidRDefault="00715FAB" w:rsidP="00715FAB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</w:rPr>
                    <w:t xml:space="preserve">Уровень </w:t>
                  </w:r>
                </w:p>
              </w:tc>
              <w:tc>
                <w:tcPr>
                  <w:tcW w:w="1134" w:type="dxa"/>
                  <w:textDirection w:val="btLr"/>
                </w:tcPr>
                <w:p w14:paraId="515991BE" w14:textId="77777777" w:rsidR="00715FAB" w:rsidRPr="00EB75A7" w:rsidRDefault="00715FAB" w:rsidP="00715FAB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Тема </w:t>
                  </w:r>
                </w:p>
                <w:p w14:paraId="7438F66B" w14:textId="77777777" w:rsidR="00715FAB" w:rsidRPr="00EB75A7" w:rsidRDefault="00715FAB" w:rsidP="00715FAB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педагогического мероприятия и форма его проведения</w:t>
                  </w:r>
                </w:p>
                <w:p w14:paraId="48526340" w14:textId="77777777" w:rsidR="00715FAB" w:rsidRPr="00EB75A7" w:rsidRDefault="00715FAB" w:rsidP="00715FAB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14:paraId="1BB67C2C" w14:textId="77777777" w:rsidR="00715FAB" w:rsidRPr="00EB75A7" w:rsidRDefault="00715FAB" w:rsidP="00715FAB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Используемые образовательные технологии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или</w:t>
                  </w: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методы </w:t>
                  </w:r>
                </w:p>
              </w:tc>
              <w:tc>
                <w:tcPr>
                  <w:tcW w:w="1276" w:type="dxa"/>
                  <w:textDirection w:val="btLr"/>
                </w:tcPr>
                <w:p w14:paraId="42C6695E" w14:textId="77777777" w:rsidR="00715FAB" w:rsidRPr="00EB75A7" w:rsidRDefault="00715FAB" w:rsidP="00715FAB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50C51CA1" w14:textId="77777777" w:rsidR="00715FAB" w:rsidRPr="00EB75A7" w:rsidRDefault="00715FAB" w:rsidP="00715FAB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Ссылка</w:t>
                  </w:r>
                </w:p>
              </w:tc>
            </w:tr>
            <w:tr w:rsidR="00715FAB" w:rsidRPr="000809F2" w14:paraId="27AAFEEB" w14:textId="77777777" w:rsidTr="005F59EE">
              <w:tc>
                <w:tcPr>
                  <w:tcW w:w="611" w:type="dxa"/>
                </w:tcPr>
                <w:p w14:paraId="4AE2015E" w14:textId="77777777" w:rsidR="00715FAB" w:rsidRPr="000809F2" w:rsidRDefault="00715FAB" w:rsidP="00715FA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5B5B4139" w14:textId="77777777" w:rsidR="00715FAB" w:rsidRPr="000809F2" w:rsidRDefault="00715FAB" w:rsidP="00715FA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6E20BE3" w14:textId="77777777" w:rsidR="00715FAB" w:rsidRPr="000809F2" w:rsidRDefault="00715FAB" w:rsidP="00715FA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38EED7AF" w14:textId="77777777" w:rsidR="00715FAB" w:rsidRPr="000809F2" w:rsidRDefault="00715FAB" w:rsidP="00715FA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3DD534B5" w14:textId="77777777" w:rsidR="00715FAB" w:rsidRPr="000809F2" w:rsidRDefault="00715FAB" w:rsidP="00715FA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3753DF51" w14:textId="77777777" w:rsidR="00715FAB" w:rsidRPr="000809F2" w:rsidRDefault="00715FAB" w:rsidP="00715FA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60244B3" w14:textId="77777777" w:rsidR="00715FAB" w:rsidRPr="00670E38" w:rsidRDefault="00715FAB" w:rsidP="00715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12843D" w14:textId="77777777" w:rsidR="00715FAB" w:rsidRPr="00670E38" w:rsidRDefault="00715FAB" w:rsidP="00715F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Отзыв по результатам публичного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педагогического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 с указанием уровня его демонстрации, раскрывающий профессиональные компетенции педагога и свидетельствующий о соответствии требованиям, предъявляемым к квалификационным категориям</w:t>
            </w:r>
          </w:p>
          <w:p w14:paraId="11D3EE42" w14:textId="77777777" w:rsidR="00715FAB" w:rsidRPr="00670E38" w:rsidRDefault="00715FAB" w:rsidP="00715F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633BBD92" w14:textId="77777777" w:rsidR="00715FAB" w:rsidRPr="00670E38" w:rsidRDefault="00715FAB" w:rsidP="00715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В сети интернет размещается видео представленного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педагогического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мероприятия или план-конспект (на выбор педагога)</w:t>
            </w:r>
          </w:p>
          <w:p w14:paraId="05E47D48" w14:textId="77777777" w:rsidR="00715FAB" w:rsidRPr="00670E38" w:rsidRDefault="00715FAB" w:rsidP="00715F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2.6.1. не суммируются, оценивается максимальное достижение.</w:t>
            </w:r>
          </w:p>
          <w:p w14:paraId="61D615E0" w14:textId="29A6F492" w:rsidR="00715FAB" w:rsidRPr="00670E38" w:rsidRDefault="00715FAB" w:rsidP="00715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В отзыве обязательно отражение продуктивного использования новых образовательных технологий для высшей квалификационной категории и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совершенствование методов обучения и воспитания – для первой квалификационной категории.</w:t>
            </w:r>
          </w:p>
        </w:tc>
      </w:tr>
      <w:tr w:rsidR="006F5B48" w:rsidRPr="00670E38" w14:paraId="1F557450" w14:textId="77777777" w:rsidTr="009905E0">
        <w:trPr>
          <w:trHeight w:val="413"/>
        </w:trPr>
        <w:tc>
          <w:tcPr>
            <w:tcW w:w="710" w:type="dxa"/>
            <w:vMerge/>
          </w:tcPr>
          <w:p w14:paraId="6B56CA0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B914AC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FEEA53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851" w:type="dxa"/>
          </w:tcPr>
          <w:p w14:paraId="5144D844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78" w:type="dxa"/>
            <w:vMerge/>
          </w:tcPr>
          <w:p w14:paraId="592985C3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28FD7A9C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5A09F2FD" w14:textId="77777777" w:rsidTr="009905E0">
        <w:trPr>
          <w:trHeight w:val="505"/>
        </w:trPr>
        <w:tc>
          <w:tcPr>
            <w:tcW w:w="710" w:type="dxa"/>
            <w:vMerge/>
          </w:tcPr>
          <w:p w14:paraId="2C5BD90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AA1FC0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134F20A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1" w:type="dxa"/>
          </w:tcPr>
          <w:p w14:paraId="5DA4FE76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8" w:type="dxa"/>
            <w:vMerge/>
          </w:tcPr>
          <w:p w14:paraId="1DC2D381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5638BF26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0E72D97C" w14:textId="77777777" w:rsidTr="009905E0">
        <w:trPr>
          <w:trHeight w:val="413"/>
        </w:trPr>
        <w:tc>
          <w:tcPr>
            <w:tcW w:w="710" w:type="dxa"/>
            <w:vMerge/>
          </w:tcPr>
          <w:p w14:paraId="4ABBBA1D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EDFBB1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818F89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1" w:type="dxa"/>
          </w:tcPr>
          <w:p w14:paraId="410551CF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78" w:type="dxa"/>
            <w:vMerge/>
          </w:tcPr>
          <w:p w14:paraId="04203856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631DEF51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69BF" w:rsidRPr="00670E38" w14:paraId="2E34D3D7" w14:textId="77777777" w:rsidTr="003B69BF">
        <w:trPr>
          <w:trHeight w:val="814"/>
        </w:trPr>
        <w:tc>
          <w:tcPr>
            <w:tcW w:w="710" w:type="dxa"/>
            <w:vMerge w:val="restart"/>
          </w:tcPr>
          <w:p w14:paraId="670E2277" w14:textId="77777777" w:rsidR="003B69BF" w:rsidRPr="00670E38" w:rsidRDefault="003B69BF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2.7.</w:t>
            </w:r>
          </w:p>
        </w:tc>
        <w:tc>
          <w:tcPr>
            <w:tcW w:w="1417" w:type="dxa"/>
            <w:vMerge w:val="restart"/>
          </w:tcPr>
          <w:p w14:paraId="244D26D1" w14:textId="77777777" w:rsidR="003B69BF" w:rsidRPr="00670E38" w:rsidRDefault="003B69BF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Награды за успехи в профессиональной деятельности (показатели, дающие дополнительные баллы) </w:t>
            </w:r>
          </w:p>
        </w:tc>
        <w:tc>
          <w:tcPr>
            <w:tcW w:w="2268" w:type="dxa"/>
          </w:tcPr>
          <w:p w14:paraId="3ED6F5DE" w14:textId="77777777" w:rsidR="003B69BF" w:rsidRPr="00670E38" w:rsidRDefault="003B69BF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2.7.1. Наличие отраслевых наград </w:t>
            </w:r>
          </w:p>
        </w:tc>
        <w:tc>
          <w:tcPr>
            <w:tcW w:w="851" w:type="dxa"/>
          </w:tcPr>
          <w:p w14:paraId="57A32C99" w14:textId="77777777" w:rsidR="003B69BF" w:rsidRPr="00670E38" w:rsidRDefault="003B69B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 w:val="restart"/>
          </w:tcPr>
          <w:p w14:paraId="29F2D974" w14:textId="77777777" w:rsidR="003B69BF" w:rsidRPr="00670E38" w:rsidRDefault="003B69B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8CF1E2" w14:textId="77777777" w:rsidR="003B69BF" w:rsidRPr="00670E38" w:rsidRDefault="003B69B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3B69BF" w:rsidRPr="00670E38" w14:paraId="74408B33" w14:textId="77777777" w:rsidTr="009905E0">
              <w:trPr>
                <w:trHeight w:val="705"/>
              </w:trPr>
              <w:tc>
                <w:tcPr>
                  <w:tcW w:w="1272" w:type="dxa"/>
                </w:tcPr>
                <w:p w14:paraId="0E285487" w14:textId="77777777" w:rsidR="003B69BF" w:rsidRPr="00670E38" w:rsidRDefault="003B69BF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3C3F8853" w14:textId="77777777" w:rsidR="003B69BF" w:rsidRPr="00670E38" w:rsidRDefault="003B69BF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1985" w:type="dxa"/>
                </w:tcPr>
                <w:p w14:paraId="6C5DA45A" w14:textId="77777777" w:rsidR="003B69BF" w:rsidRPr="00670E38" w:rsidRDefault="003B69BF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5F77067B" w14:textId="77777777" w:rsidR="003B69BF" w:rsidRPr="00670E38" w:rsidRDefault="003B69BF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B69BF" w:rsidRPr="00670E38" w14:paraId="1E5CE198" w14:textId="77777777" w:rsidTr="009905E0">
              <w:trPr>
                <w:trHeight w:val="322"/>
              </w:trPr>
              <w:tc>
                <w:tcPr>
                  <w:tcW w:w="1272" w:type="dxa"/>
                </w:tcPr>
                <w:p w14:paraId="6B2920A8" w14:textId="77777777" w:rsidR="003B69BF" w:rsidRPr="00670E38" w:rsidRDefault="003B69BF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23D6B40F" w14:textId="77777777" w:rsidR="003B69BF" w:rsidRPr="00670E38" w:rsidRDefault="003B69BF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7EC673FE" w14:textId="77777777" w:rsidR="003B69BF" w:rsidRPr="00670E38" w:rsidRDefault="003B69BF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6C4743AE" w14:textId="77777777" w:rsidR="003B69BF" w:rsidRPr="00670E38" w:rsidRDefault="003B69B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Благодарность, Почетная грамота, Нагрудный знак, Почетное звание</w:t>
            </w:r>
          </w:p>
        </w:tc>
        <w:tc>
          <w:tcPr>
            <w:tcW w:w="3402" w:type="dxa"/>
            <w:gridSpan w:val="2"/>
            <w:vMerge w:val="restart"/>
          </w:tcPr>
          <w:p w14:paraId="04FC64A6" w14:textId="2A1F038E" w:rsidR="003B69BF" w:rsidRPr="00C2368C" w:rsidRDefault="003B69BF" w:rsidP="009905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61ADE049" w14:textId="77777777" w:rsidR="003B69BF" w:rsidRPr="00670E38" w:rsidRDefault="003B69BF" w:rsidP="009905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2368C">
              <w:rPr>
                <w:rFonts w:ascii="Times New Roman" w:eastAsia="Calibri" w:hAnsi="Times New Roman" w:cs="Times New Roman"/>
                <w:iCs/>
              </w:rPr>
              <w:t>Результаты по критерию 2.7. суммируются.</w:t>
            </w:r>
          </w:p>
          <w:p w14:paraId="66824242" w14:textId="77777777" w:rsidR="003B69BF" w:rsidRPr="00670E38" w:rsidRDefault="003B69B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69BF" w:rsidRPr="00670E38" w14:paraId="639E7C34" w14:textId="77777777" w:rsidTr="003B69BF">
        <w:trPr>
          <w:trHeight w:val="660"/>
        </w:trPr>
        <w:tc>
          <w:tcPr>
            <w:tcW w:w="710" w:type="dxa"/>
            <w:vMerge/>
          </w:tcPr>
          <w:p w14:paraId="070D643A" w14:textId="77777777" w:rsidR="003B69BF" w:rsidRPr="00670E38" w:rsidRDefault="003B69BF" w:rsidP="003B69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7CAAA76" w14:textId="77777777" w:rsidR="003B69BF" w:rsidRPr="00670E38" w:rsidRDefault="003B69BF" w:rsidP="003B69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4FA3CD9" w14:textId="796745F1" w:rsidR="003B69BF" w:rsidRPr="00670E38" w:rsidRDefault="003B69BF" w:rsidP="003B69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851" w:type="dxa"/>
          </w:tcPr>
          <w:p w14:paraId="2EFD0B5A" w14:textId="09F320BF" w:rsidR="003B69BF" w:rsidRPr="00670E38" w:rsidRDefault="003B69BF" w:rsidP="003B69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78" w:type="dxa"/>
            <w:vMerge/>
          </w:tcPr>
          <w:p w14:paraId="3CA95037" w14:textId="77777777" w:rsidR="003B69BF" w:rsidRPr="00670E38" w:rsidRDefault="003B69BF" w:rsidP="003B69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467723A0" w14:textId="77777777" w:rsidR="003B69BF" w:rsidRPr="00C2368C" w:rsidRDefault="003B69BF" w:rsidP="003B69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B69BF" w:rsidRPr="00670E38" w14:paraId="188DA149" w14:textId="77777777" w:rsidTr="009905E0">
        <w:trPr>
          <w:trHeight w:val="780"/>
        </w:trPr>
        <w:tc>
          <w:tcPr>
            <w:tcW w:w="710" w:type="dxa"/>
            <w:vMerge/>
          </w:tcPr>
          <w:p w14:paraId="0BF13B71" w14:textId="77777777" w:rsidR="003B69BF" w:rsidRPr="00670E38" w:rsidRDefault="003B69BF" w:rsidP="003B69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082187F" w14:textId="77777777" w:rsidR="003B69BF" w:rsidRPr="00670E38" w:rsidRDefault="003B69BF" w:rsidP="003B69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9F28DB0" w14:textId="4F3BEBF8" w:rsidR="003B69BF" w:rsidRPr="00670E38" w:rsidRDefault="003B69BF" w:rsidP="003B69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851" w:type="dxa"/>
          </w:tcPr>
          <w:p w14:paraId="493272B4" w14:textId="48D865DB" w:rsidR="003B69BF" w:rsidRPr="00670E38" w:rsidRDefault="003B69BF" w:rsidP="003B69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78" w:type="dxa"/>
            <w:vMerge/>
          </w:tcPr>
          <w:p w14:paraId="2F672E18" w14:textId="77777777" w:rsidR="003B69BF" w:rsidRPr="00670E38" w:rsidRDefault="003B69BF" w:rsidP="003B69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24602C3B" w14:textId="77777777" w:rsidR="003B69BF" w:rsidRPr="00C2368C" w:rsidRDefault="003B69BF" w:rsidP="003B69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14:paraId="0060C2CD" w14:textId="77777777" w:rsidR="0095345A" w:rsidRDefault="0095345A" w:rsidP="0078221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152BD2" w14:textId="77777777" w:rsidR="00BB368C" w:rsidRDefault="00BB368C" w:rsidP="0078221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Hlk109813496"/>
      <w:r w:rsidRPr="00BB368C">
        <w:rPr>
          <w:rFonts w:ascii="Times New Roman" w:eastAsia="Calibri" w:hAnsi="Times New Roman" w:cs="Times New Roman"/>
          <w:b/>
          <w:sz w:val="24"/>
          <w:szCs w:val="24"/>
        </w:rPr>
        <w:t>Сумма баллов для определения квалификационной категории</w:t>
      </w:r>
    </w:p>
    <w:p w14:paraId="073EDFC0" w14:textId="77777777" w:rsidR="00BB368C" w:rsidRDefault="00BB368C" w:rsidP="0078221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47"/>
        <w:gridCol w:w="4951"/>
        <w:gridCol w:w="4945"/>
      </w:tblGrid>
      <w:tr w:rsidR="00BB368C" w14:paraId="28984409" w14:textId="77777777" w:rsidTr="00CA31C7">
        <w:trPr>
          <w:trHeight w:val="778"/>
        </w:trPr>
        <w:tc>
          <w:tcPr>
            <w:tcW w:w="5042" w:type="dxa"/>
          </w:tcPr>
          <w:p w14:paraId="121A6EAB" w14:textId="77777777" w:rsidR="00BB368C" w:rsidRPr="00AF7E5D" w:rsidRDefault="00BB368C" w:rsidP="00BC08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042" w:type="dxa"/>
          </w:tcPr>
          <w:p w14:paraId="1B144627" w14:textId="77777777" w:rsidR="00BB368C" w:rsidRDefault="00BB368C" w:rsidP="00BC08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первую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  <w:tc>
          <w:tcPr>
            <w:tcW w:w="5042" w:type="dxa"/>
          </w:tcPr>
          <w:p w14:paraId="73D40A33" w14:textId="77777777" w:rsidR="00BB368C" w:rsidRDefault="00BB368C" w:rsidP="00BC08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высшую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</w:tr>
      <w:tr w:rsidR="002F5AC0" w:rsidRPr="00C30E22" w14:paraId="5AAF1106" w14:textId="77777777" w:rsidTr="00CA31C7">
        <w:tc>
          <w:tcPr>
            <w:tcW w:w="5042" w:type="dxa"/>
          </w:tcPr>
          <w:p w14:paraId="7476CA55" w14:textId="50754879" w:rsidR="002F5AC0" w:rsidRPr="00C30E22" w:rsidRDefault="002F5AC0" w:rsidP="002F5A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0E2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5042" w:type="dxa"/>
          </w:tcPr>
          <w:p w14:paraId="0C3D2082" w14:textId="0A61C9F9" w:rsidR="002F5AC0" w:rsidRPr="00C30E22" w:rsidRDefault="002F5AC0" w:rsidP="002F5AC0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E22">
              <w:rPr>
                <w:rFonts w:ascii="Times New Roman" w:hAnsi="Times New Roman"/>
                <w:sz w:val="24"/>
                <w:szCs w:val="24"/>
              </w:rPr>
              <w:t>90 и выше</w:t>
            </w:r>
          </w:p>
        </w:tc>
        <w:tc>
          <w:tcPr>
            <w:tcW w:w="5042" w:type="dxa"/>
          </w:tcPr>
          <w:p w14:paraId="2014D7FF" w14:textId="36E17932" w:rsidR="002F5AC0" w:rsidRPr="00C30E22" w:rsidRDefault="00B669CD" w:rsidP="002F5AC0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F5AC0" w:rsidRPr="00C30E22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</w:tr>
      <w:tr w:rsidR="002F5AC0" w:rsidRPr="00C30E22" w14:paraId="1C4BEA0C" w14:textId="77777777" w:rsidTr="00CA31C7">
        <w:tc>
          <w:tcPr>
            <w:tcW w:w="5042" w:type="dxa"/>
          </w:tcPr>
          <w:p w14:paraId="092D06A6" w14:textId="7C7EE2B3" w:rsidR="002F5AC0" w:rsidRPr="00C30E22" w:rsidRDefault="002F5AC0" w:rsidP="002F5A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0E22"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5042" w:type="dxa"/>
          </w:tcPr>
          <w:p w14:paraId="1F64BE43" w14:textId="69A6E137" w:rsidR="002F5AC0" w:rsidRPr="00C30E22" w:rsidRDefault="002F5AC0" w:rsidP="002F5AC0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0E22">
              <w:rPr>
                <w:rFonts w:ascii="Times New Roman" w:hAnsi="Times New Roman"/>
                <w:sz w:val="24"/>
                <w:szCs w:val="24"/>
              </w:rPr>
              <w:t>100 и выше</w:t>
            </w:r>
          </w:p>
        </w:tc>
        <w:tc>
          <w:tcPr>
            <w:tcW w:w="5042" w:type="dxa"/>
          </w:tcPr>
          <w:p w14:paraId="76E3CD67" w14:textId="4748FA4A" w:rsidR="002F5AC0" w:rsidRPr="00C30E22" w:rsidRDefault="002F5AC0" w:rsidP="002F5AC0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0E22">
              <w:rPr>
                <w:rFonts w:ascii="Times New Roman" w:hAnsi="Times New Roman"/>
                <w:sz w:val="24"/>
                <w:szCs w:val="24"/>
              </w:rPr>
              <w:t>2</w:t>
            </w:r>
            <w:r w:rsidR="00B669CD">
              <w:rPr>
                <w:rFonts w:ascii="Times New Roman" w:hAnsi="Times New Roman"/>
                <w:sz w:val="24"/>
                <w:szCs w:val="24"/>
              </w:rPr>
              <w:t>1</w:t>
            </w:r>
            <w:r w:rsidRPr="00C30E22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</w:tr>
      <w:tr w:rsidR="002F5AC0" w:rsidRPr="00C30E22" w14:paraId="14CDCE00" w14:textId="77777777" w:rsidTr="00CA31C7">
        <w:tc>
          <w:tcPr>
            <w:tcW w:w="5042" w:type="dxa"/>
          </w:tcPr>
          <w:p w14:paraId="275E8B21" w14:textId="1E3A0674" w:rsidR="002F5AC0" w:rsidRPr="00C30E22" w:rsidRDefault="002F5AC0" w:rsidP="002F5A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0E22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5042" w:type="dxa"/>
          </w:tcPr>
          <w:p w14:paraId="710C3060" w14:textId="77C27ADA" w:rsidR="002F5AC0" w:rsidRPr="00C30E22" w:rsidRDefault="002F5AC0" w:rsidP="002F5AC0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E22">
              <w:rPr>
                <w:rFonts w:ascii="Times New Roman" w:hAnsi="Times New Roman"/>
                <w:sz w:val="24"/>
                <w:szCs w:val="24"/>
              </w:rPr>
              <w:t>90 и выше</w:t>
            </w:r>
          </w:p>
        </w:tc>
        <w:tc>
          <w:tcPr>
            <w:tcW w:w="5042" w:type="dxa"/>
          </w:tcPr>
          <w:p w14:paraId="7BA8C656" w14:textId="63D89835" w:rsidR="002F5AC0" w:rsidRPr="00C30E22" w:rsidRDefault="00B669CD" w:rsidP="002F5AC0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F5AC0" w:rsidRPr="00C30E22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</w:tr>
      <w:tr w:rsidR="002F5AC0" w14:paraId="5546C7FF" w14:textId="77777777" w:rsidTr="00CA31C7">
        <w:tc>
          <w:tcPr>
            <w:tcW w:w="5042" w:type="dxa"/>
          </w:tcPr>
          <w:p w14:paraId="36649A1C" w14:textId="1F3FCA9D" w:rsidR="002F5AC0" w:rsidRPr="00C30E22" w:rsidRDefault="002F5AC0" w:rsidP="002F5A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0E22">
              <w:rPr>
                <w:rFonts w:ascii="Times New Roman" w:hAnsi="Times New Roman"/>
                <w:sz w:val="24"/>
                <w:szCs w:val="24"/>
              </w:rPr>
              <w:lastRenderedPageBreak/>
              <w:t>Старший инструктор-методист</w:t>
            </w:r>
          </w:p>
        </w:tc>
        <w:tc>
          <w:tcPr>
            <w:tcW w:w="5042" w:type="dxa"/>
          </w:tcPr>
          <w:p w14:paraId="4C790248" w14:textId="30A9CD6A" w:rsidR="002F5AC0" w:rsidRPr="00C30E22" w:rsidRDefault="002F5AC0" w:rsidP="002F5AC0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0E22">
              <w:rPr>
                <w:rFonts w:ascii="Times New Roman" w:hAnsi="Times New Roman"/>
                <w:sz w:val="24"/>
                <w:szCs w:val="24"/>
              </w:rPr>
              <w:t>100 и выше</w:t>
            </w:r>
          </w:p>
        </w:tc>
        <w:tc>
          <w:tcPr>
            <w:tcW w:w="5042" w:type="dxa"/>
          </w:tcPr>
          <w:p w14:paraId="59596364" w14:textId="4082994D" w:rsidR="002F5AC0" w:rsidRDefault="002F5AC0" w:rsidP="002F5AC0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0E22">
              <w:rPr>
                <w:rFonts w:ascii="Times New Roman" w:hAnsi="Times New Roman"/>
                <w:sz w:val="24"/>
                <w:szCs w:val="24"/>
              </w:rPr>
              <w:t>2</w:t>
            </w:r>
            <w:r w:rsidR="00B669CD">
              <w:rPr>
                <w:rFonts w:ascii="Times New Roman" w:hAnsi="Times New Roman"/>
                <w:sz w:val="24"/>
                <w:szCs w:val="24"/>
              </w:rPr>
              <w:t>1</w:t>
            </w:r>
            <w:r w:rsidRPr="00C30E22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</w:tr>
      <w:bookmarkEnd w:id="5"/>
    </w:tbl>
    <w:p w14:paraId="17736538" w14:textId="77777777" w:rsidR="00DC69B6" w:rsidRPr="00D532C5" w:rsidRDefault="00DC69B6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4E470D">
      <w:pgSz w:w="16838" w:h="11906" w:orient="landscape"/>
      <w:pgMar w:top="851" w:right="851" w:bottom="851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2A95" w14:textId="77777777" w:rsidR="00CA31C7" w:rsidRDefault="00CA31C7" w:rsidP="0078221A">
      <w:pPr>
        <w:spacing w:after="0" w:line="240" w:lineRule="auto"/>
      </w:pPr>
      <w:r>
        <w:separator/>
      </w:r>
    </w:p>
  </w:endnote>
  <w:endnote w:type="continuationSeparator" w:id="0">
    <w:p w14:paraId="2914BA7B" w14:textId="77777777" w:rsidR="00CA31C7" w:rsidRDefault="00CA31C7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B6F7" w14:textId="77777777" w:rsidR="00CA31C7" w:rsidRDefault="00CA31C7" w:rsidP="0078221A">
      <w:pPr>
        <w:spacing w:after="0" w:line="240" w:lineRule="auto"/>
      </w:pPr>
      <w:r>
        <w:separator/>
      </w:r>
    </w:p>
  </w:footnote>
  <w:footnote w:type="continuationSeparator" w:id="0">
    <w:p w14:paraId="560AB991" w14:textId="77777777" w:rsidR="00CA31C7" w:rsidRDefault="00CA31C7" w:rsidP="00782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04F3"/>
    <w:multiLevelType w:val="hybridMultilevel"/>
    <w:tmpl w:val="0136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3C20"/>
    <w:rsid w:val="00004D42"/>
    <w:rsid w:val="000073BD"/>
    <w:rsid w:val="000141DF"/>
    <w:rsid w:val="000142C9"/>
    <w:rsid w:val="00015BFF"/>
    <w:rsid w:val="00016B18"/>
    <w:rsid w:val="00023F5C"/>
    <w:rsid w:val="00031C07"/>
    <w:rsid w:val="0004473F"/>
    <w:rsid w:val="000530D5"/>
    <w:rsid w:val="000541FE"/>
    <w:rsid w:val="000568E3"/>
    <w:rsid w:val="00056E92"/>
    <w:rsid w:val="0006399A"/>
    <w:rsid w:val="00070DEE"/>
    <w:rsid w:val="0007145D"/>
    <w:rsid w:val="000776F1"/>
    <w:rsid w:val="00084103"/>
    <w:rsid w:val="00084C04"/>
    <w:rsid w:val="0009643E"/>
    <w:rsid w:val="000975EE"/>
    <w:rsid w:val="000A068B"/>
    <w:rsid w:val="000A50EA"/>
    <w:rsid w:val="000A5C0B"/>
    <w:rsid w:val="000B371D"/>
    <w:rsid w:val="000B6C2D"/>
    <w:rsid w:val="000C2287"/>
    <w:rsid w:val="000C6244"/>
    <w:rsid w:val="000D0B63"/>
    <w:rsid w:val="000D4668"/>
    <w:rsid w:val="000E0037"/>
    <w:rsid w:val="000E04EC"/>
    <w:rsid w:val="000E2923"/>
    <w:rsid w:val="000E401C"/>
    <w:rsid w:val="000E4492"/>
    <w:rsid w:val="000E4557"/>
    <w:rsid w:val="000E4CFE"/>
    <w:rsid w:val="000F04DD"/>
    <w:rsid w:val="000F5C09"/>
    <w:rsid w:val="000F61E6"/>
    <w:rsid w:val="00101DB7"/>
    <w:rsid w:val="00106DFB"/>
    <w:rsid w:val="001100FD"/>
    <w:rsid w:val="00112A65"/>
    <w:rsid w:val="00115809"/>
    <w:rsid w:val="00117E47"/>
    <w:rsid w:val="00124F5B"/>
    <w:rsid w:val="00126D05"/>
    <w:rsid w:val="00135C2C"/>
    <w:rsid w:val="00140FEC"/>
    <w:rsid w:val="00141821"/>
    <w:rsid w:val="00142EA8"/>
    <w:rsid w:val="00161333"/>
    <w:rsid w:val="0016267A"/>
    <w:rsid w:val="001769DD"/>
    <w:rsid w:val="00183D0F"/>
    <w:rsid w:val="001A026A"/>
    <w:rsid w:val="001A2760"/>
    <w:rsid w:val="001A6D2C"/>
    <w:rsid w:val="001B0F4F"/>
    <w:rsid w:val="001B29DF"/>
    <w:rsid w:val="001C70EC"/>
    <w:rsid w:val="001D0F8F"/>
    <w:rsid w:val="001D7D64"/>
    <w:rsid w:val="001E0C75"/>
    <w:rsid w:val="001E5B9E"/>
    <w:rsid w:val="001E7D1E"/>
    <w:rsid w:val="001F3779"/>
    <w:rsid w:val="00203DB8"/>
    <w:rsid w:val="00215B05"/>
    <w:rsid w:val="00222C1A"/>
    <w:rsid w:val="00231947"/>
    <w:rsid w:val="00235F25"/>
    <w:rsid w:val="00237065"/>
    <w:rsid w:val="002530BA"/>
    <w:rsid w:val="00266EE9"/>
    <w:rsid w:val="00272184"/>
    <w:rsid w:val="00274301"/>
    <w:rsid w:val="00283F85"/>
    <w:rsid w:val="00284F93"/>
    <w:rsid w:val="00285BD8"/>
    <w:rsid w:val="00286D57"/>
    <w:rsid w:val="00287D30"/>
    <w:rsid w:val="00292565"/>
    <w:rsid w:val="00292933"/>
    <w:rsid w:val="00296965"/>
    <w:rsid w:val="0029731D"/>
    <w:rsid w:val="002B11DF"/>
    <w:rsid w:val="002B2E0E"/>
    <w:rsid w:val="002B3E9A"/>
    <w:rsid w:val="002B563F"/>
    <w:rsid w:val="002C6419"/>
    <w:rsid w:val="002D583C"/>
    <w:rsid w:val="002F0320"/>
    <w:rsid w:val="002F33CE"/>
    <w:rsid w:val="002F5AC0"/>
    <w:rsid w:val="003300F6"/>
    <w:rsid w:val="00333BE6"/>
    <w:rsid w:val="00334334"/>
    <w:rsid w:val="00334C6D"/>
    <w:rsid w:val="00341475"/>
    <w:rsid w:val="00355F90"/>
    <w:rsid w:val="00356F0F"/>
    <w:rsid w:val="0036126E"/>
    <w:rsid w:val="003621AE"/>
    <w:rsid w:val="00365BC8"/>
    <w:rsid w:val="0037018D"/>
    <w:rsid w:val="003711BD"/>
    <w:rsid w:val="003714DD"/>
    <w:rsid w:val="00373AC2"/>
    <w:rsid w:val="00382D8F"/>
    <w:rsid w:val="003839C6"/>
    <w:rsid w:val="00391714"/>
    <w:rsid w:val="00391DFD"/>
    <w:rsid w:val="0039659F"/>
    <w:rsid w:val="003A3E53"/>
    <w:rsid w:val="003B69BF"/>
    <w:rsid w:val="003C021D"/>
    <w:rsid w:val="003C2C31"/>
    <w:rsid w:val="003E5A33"/>
    <w:rsid w:val="003E6195"/>
    <w:rsid w:val="004058A6"/>
    <w:rsid w:val="00417584"/>
    <w:rsid w:val="00417A60"/>
    <w:rsid w:val="00423ED3"/>
    <w:rsid w:val="0042601A"/>
    <w:rsid w:val="0042716F"/>
    <w:rsid w:val="00427286"/>
    <w:rsid w:val="0043003F"/>
    <w:rsid w:val="00430717"/>
    <w:rsid w:val="00437BB9"/>
    <w:rsid w:val="00441B86"/>
    <w:rsid w:val="00443EE7"/>
    <w:rsid w:val="00446B1F"/>
    <w:rsid w:val="00450DFD"/>
    <w:rsid w:val="00454B14"/>
    <w:rsid w:val="00457700"/>
    <w:rsid w:val="00463A2C"/>
    <w:rsid w:val="0046522F"/>
    <w:rsid w:val="00466864"/>
    <w:rsid w:val="0048386E"/>
    <w:rsid w:val="00491699"/>
    <w:rsid w:val="00493B42"/>
    <w:rsid w:val="00495E6D"/>
    <w:rsid w:val="004A3FAE"/>
    <w:rsid w:val="004A6F10"/>
    <w:rsid w:val="004A7CE5"/>
    <w:rsid w:val="004B11AC"/>
    <w:rsid w:val="004B7E1C"/>
    <w:rsid w:val="004C7303"/>
    <w:rsid w:val="004D164B"/>
    <w:rsid w:val="004D3A7E"/>
    <w:rsid w:val="004D797C"/>
    <w:rsid w:val="004E470D"/>
    <w:rsid w:val="004E6AC4"/>
    <w:rsid w:val="004E6EB5"/>
    <w:rsid w:val="004F0CCC"/>
    <w:rsid w:val="004F6362"/>
    <w:rsid w:val="00504DD2"/>
    <w:rsid w:val="00506D28"/>
    <w:rsid w:val="0050762C"/>
    <w:rsid w:val="0050796B"/>
    <w:rsid w:val="0051109A"/>
    <w:rsid w:val="0051121E"/>
    <w:rsid w:val="00520D4F"/>
    <w:rsid w:val="00525718"/>
    <w:rsid w:val="00526CFB"/>
    <w:rsid w:val="005314DA"/>
    <w:rsid w:val="0053230E"/>
    <w:rsid w:val="0054200A"/>
    <w:rsid w:val="00542313"/>
    <w:rsid w:val="005463C9"/>
    <w:rsid w:val="0054744B"/>
    <w:rsid w:val="00554390"/>
    <w:rsid w:val="005658A5"/>
    <w:rsid w:val="00567930"/>
    <w:rsid w:val="00567FC7"/>
    <w:rsid w:val="00572447"/>
    <w:rsid w:val="00573583"/>
    <w:rsid w:val="005761E8"/>
    <w:rsid w:val="005936E9"/>
    <w:rsid w:val="005A07BA"/>
    <w:rsid w:val="005A21B4"/>
    <w:rsid w:val="005A486C"/>
    <w:rsid w:val="005B489C"/>
    <w:rsid w:val="005B4FA7"/>
    <w:rsid w:val="005C0DAE"/>
    <w:rsid w:val="005C43A5"/>
    <w:rsid w:val="005C4B75"/>
    <w:rsid w:val="005C5343"/>
    <w:rsid w:val="005C722A"/>
    <w:rsid w:val="005D1ADD"/>
    <w:rsid w:val="005D5739"/>
    <w:rsid w:val="005E43ED"/>
    <w:rsid w:val="005E48B7"/>
    <w:rsid w:val="005E521A"/>
    <w:rsid w:val="005E5AEE"/>
    <w:rsid w:val="005E757C"/>
    <w:rsid w:val="00605925"/>
    <w:rsid w:val="00606BC6"/>
    <w:rsid w:val="006110C2"/>
    <w:rsid w:val="006110F7"/>
    <w:rsid w:val="00612544"/>
    <w:rsid w:val="00616599"/>
    <w:rsid w:val="00645DC2"/>
    <w:rsid w:val="00647F24"/>
    <w:rsid w:val="00650835"/>
    <w:rsid w:val="00650890"/>
    <w:rsid w:val="006526BF"/>
    <w:rsid w:val="006545C6"/>
    <w:rsid w:val="006550A1"/>
    <w:rsid w:val="006671F9"/>
    <w:rsid w:val="00673FCE"/>
    <w:rsid w:val="00677C19"/>
    <w:rsid w:val="006814EA"/>
    <w:rsid w:val="0068566C"/>
    <w:rsid w:val="006900BB"/>
    <w:rsid w:val="006962E8"/>
    <w:rsid w:val="006A0151"/>
    <w:rsid w:val="006A1DE3"/>
    <w:rsid w:val="006B7A21"/>
    <w:rsid w:val="006C1B32"/>
    <w:rsid w:val="006C58AE"/>
    <w:rsid w:val="006C6438"/>
    <w:rsid w:val="006D0CD3"/>
    <w:rsid w:val="006D158A"/>
    <w:rsid w:val="006D2BF0"/>
    <w:rsid w:val="006D76B1"/>
    <w:rsid w:val="006E7D02"/>
    <w:rsid w:val="006F1443"/>
    <w:rsid w:val="006F59CE"/>
    <w:rsid w:val="006F5B48"/>
    <w:rsid w:val="006F7D57"/>
    <w:rsid w:val="00704524"/>
    <w:rsid w:val="00704F15"/>
    <w:rsid w:val="00715FAB"/>
    <w:rsid w:val="00727056"/>
    <w:rsid w:val="007365C7"/>
    <w:rsid w:val="007438D7"/>
    <w:rsid w:val="00753AC4"/>
    <w:rsid w:val="0075573C"/>
    <w:rsid w:val="00755D06"/>
    <w:rsid w:val="00761F6B"/>
    <w:rsid w:val="00767C22"/>
    <w:rsid w:val="0077112A"/>
    <w:rsid w:val="00773A7D"/>
    <w:rsid w:val="0078221A"/>
    <w:rsid w:val="0078636B"/>
    <w:rsid w:val="00793455"/>
    <w:rsid w:val="00794852"/>
    <w:rsid w:val="00796A4E"/>
    <w:rsid w:val="007A4068"/>
    <w:rsid w:val="007B4A91"/>
    <w:rsid w:val="007B5993"/>
    <w:rsid w:val="007C1F97"/>
    <w:rsid w:val="007C21BC"/>
    <w:rsid w:val="007C3E5A"/>
    <w:rsid w:val="007D04FE"/>
    <w:rsid w:val="007D5461"/>
    <w:rsid w:val="007F0645"/>
    <w:rsid w:val="007F4F48"/>
    <w:rsid w:val="007F5B67"/>
    <w:rsid w:val="0080358D"/>
    <w:rsid w:val="00805EC8"/>
    <w:rsid w:val="00807845"/>
    <w:rsid w:val="00811C07"/>
    <w:rsid w:val="00813C62"/>
    <w:rsid w:val="00813FFC"/>
    <w:rsid w:val="00834EB6"/>
    <w:rsid w:val="00845A9C"/>
    <w:rsid w:val="00852409"/>
    <w:rsid w:val="008610EB"/>
    <w:rsid w:val="0086311D"/>
    <w:rsid w:val="00866FAC"/>
    <w:rsid w:val="00867D1E"/>
    <w:rsid w:val="008716B8"/>
    <w:rsid w:val="0087392B"/>
    <w:rsid w:val="00874F73"/>
    <w:rsid w:val="00880969"/>
    <w:rsid w:val="00881231"/>
    <w:rsid w:val="008822BC"/>
    <w:rsid w:val="00886369"/>
    <w:rsid w:val="0088656E"/>
    <w:rsid w:val="00893C5B"/>
    <w:rsid w:val="00897093"/>
    <w:rsid w:val="008A78E5"/>
    <w:rsid w:val="008B1A0C"/>
    <w:rsid w:val="008B2BC6"/>
    <w:rsid w:val="008B3A5F"/>
    <w:rsid w:val="008B3E79"/>
    <w:rsid w:val="008B54B7"/>
    <w:rsid w:val="008B604B"/>
    <w:rsid w:val="008C266F"/>
    <w:rsid w:val="008D1628"/>
    <w:rsid w:val="008E53A1"/>
    <w:rsid w:val="008E59AA"/>
    <w:rsid w:val="008E641C"/>
    <w:rsid w:val="008F2FBF"/>
    <w:rsid w:val="00903703"/>
    <w:rsid w:val="00911CB5"/>
    <w:rsid w:val="00913533"/>
    <w:rsid w:val="00917C79"/>
    <w:rsid w:val="00920335"/>
    <w:rsid w:val="00923A3B"/>
    <w:rsid w:val="009274E9"/>
    <w:rsid w:val="00927ADC"/>
    <w:rsid w:val="00927BA9"/>
    <w:rsid w:val="009327C0"/>
    <w:rsid w:val="00933148"/>
    <w:rsid w:val="00940316"/>
    <w:rsid w:val="00941F8B"/>
    <w:rsid w:val="00943BB9"/>
    <w:rsid w:val="00944B57"/>
    <w:rsid w:val="0095345A"/>
    <w:rsid w:val="00954600"/>
    <w:rsid w:val="00960B48"/>
    <w:rsid w:val="00965A79"/>
    <w:rsid w:val="0096720B"/>
    <w:rsid w:val="00970BC8"/>
    <w:rsid w:val="00971428"/>
    <w:rsid w:val="0097479D"/>
    <w:rsid w:val="00976DE5"/>
    <w:rsid w:val="009821A4"/>
    <w:rsid w:val="009920A3"/>
    <w:rsid w:val="009A476B"/>
    <w:rsid w:val="009B0D68"/>
    <w:rsid w:val="009B144E"/>
    <w:rsid w:val="009B5A4C"/>
    <w:rsid w:val="009B5DED"/>
    <w:rsid w:val="009C52DA"/>
    <w:rsid w:val="009C5BCF"/>
    <w:rsid w:val="009D7AA1"/>
    <w:rsid w:val="009E5E72"/>
    <w:rsid w:val="009F2DEE"/>
    <w:rsid w:val="009F327A"/>
    <w:rsid w:val="009F6EFE"/>
    <w:rsid w:val="00A01A3A"/>
    <w:rsid w:val="00A024BF"/>
    <w:rsid w:val="00A04257"/>
    <w:rsid w:val="00A100A9"/>
    <w:rsid w:val="00A12430"/>
    <w:rsid w:val="00A131C7"/>
    <w:rsid w:val="00A149A9"/>
    <w:rsid w:val="00A14B55"/>
    <w:rsid w:val="00A25FA5"/>
    <w:rsid w:val="00A4414F"/>
    <w:rsid w:val="00A4689C"/>
    <w:rsid w:val="00A46C3C"/>
    <w:rsid w:val="00A47D1C"/>
    <w:rsid w:val="00A53157"/>
    <w:rsid w:val="00A5401F"/>
    <w:rsid w:val="00A56538"/>
    <w:rsid w:val="00A565EA"/>
    <w:rsid w:val="00A56FA5"/>
    <w:rsid w:val="00A57E85"/>
    <w:rsid w:val="00A82B94"/>
    <w:rsid w:val="00A8672C"/>
    <w:rsid w:val="00A86DA2"/>
    <w:rsid w:val="00A87A5E"/>
    <w:rsid w:val="00AA269D"/>
    <w:rsid w:val="00AB0BC4"/>
    <w:rsid w:val="00AB1BE4"/>
    <w:rsid w:val="00AB2520"/>
    <w:rsid w:val="00AB4E33"/>
    <w:rsid w:val="00AD409F"/>
    <w:rsid w:val="00AD5C35"/>
    <w:rsid w:val="00AE1500"/>
    <w:rsid w:val="00AE1C85"/>
    <w:rsid w:val="00AF4226"/>
    <w:rsid w:val="00AF4D28"/>
    <w:rsid w:val="00AF7998"/>
    <w:rsid w:val="00B03C3D"/>
    <w:rsid w:val="00B05E26"/>
    <w:rsid w:val="00B10015"/>
    <w:rsid w:val="00B116C8"/>
    <w:rsid w:val="00B1664C"/>
    <w:rsid w:val="00B16A58"/>
    <w:rsid w:val="00B23276"/>
    <w:rsid w:val="00B36CE0"/>
    <w:rsid w:val="00B469D3"/>
    <w:rsid w:val="00B5025C"/>
    <w:rsid w:val="00B50292"/>
    <w:rsid w:val="00B50E5F"/>
    <w:rsid w:val="00B60A0B"/>
    <w:rsid w:val="00B657C9"/>
    <w:rsid w:val="00B669CD"/>
    <w:rsid w:val="00B66A36"/>
    <w:rsid w:val="00B679EE"/>
    <w:rsid w:val="00B717BC"/>
    <w:rsid w:val="00B738E1"/>
    <w:rsid w:val="00B8466C"/>
    <w:rsid w:val="00B9421C"/>
    <w:rsid w:val="00BA13EE"/>
    <w:rsid w:val="00BA4E5C"/>
    <w:rsid w:val="00BA7C21"/>
    <w:rsid w:val="00BA7D42"/>
    <w:rsid w:val="00BB368C"/>
    <w:rsid w:val="00BB5AE5"/>
    <w:rsid w:val="00BC089F"/>
    <w:rsid w:val="00BC0EA8"/>
    <w:rsid w:val="00BE3E9A"/>
    <w:rsid w:val="00BE5910"/>
    <w:rsid w:val="00BF0C26"/>
    <w:rsid w:val="00BF2100"/>
    <w:rsid w:val="00BF28DB"/>
    <w:rsid w:val="00BF618C"/>
    <w:rsid w:val="00C03058"/>
    <w:rsid w:val="00C0346C"/>
    <w:rsid w:val="00C0539D"/>
    <w:rsid w:val="00C05F14"/>
    <w:rsid w:val="00C069ED"/>
    <w:rsid w:val="00C073F2"/>
    <w:rsid w:val="00C10836"/>
    <w:rsid w:val="00C30D76"/>
    <w:rsid w:val="00C30E22"/>
    <w:rsid w:val="00C313CC"/>
    <w:rsid w:val="00C42845"/>
    <w:rsid w:val="00C44669"/>
    <w:rsid w:val="00C46382"/>
    <w:rsid w:val="00C515C2"/>
    <w:rsid w:val="00C62C33"/>
    <w:rsid w:val="00C641AB"/>
    <w:rsid w:val="00C6559B"/>
    <w:rsid w:val="00C703C8"/>
    <w:rsid w:val="00C71B31"/>
    <w:rsid w:val="00C74F25"/>
    <w:rsid w:val="00C767D1"/>
    <w:rsid w:val="00C84CF1"/>
    <w:rsid w:val="00C86034"/>
    <w:rsid w:val="00C93FE8"/>
    <w:rsid w:val="00C97BB2"/>
    <w:rsid w:val="00CA1B03"/>
    <w:rsid w:val="00CA31C7"/>
    <w:rsid w:val="00CA578A"/>
    <w:rsid w:val="00CB355B"/>
    <w:rsid w:val="00CC252D"/>
    <w:rsid w:val="00CD286B"/>
    <w:rsid w:val="00CD297C"/>
    <w:rsid w:val="00CD5A6D"/>
    <w:rsid w:val="00CE5BEF"/>
    <w:rsid w:val="00CF2987"/>
    <w:rsid w:val="00CF41CC"/>
    <w:rsid w:val="00CF4BB7"/>
    <w:rsid w:val="00D00D91"/>
    <w:rsid w:val="00D014EA"/>
    <w:rsid w:val="00D052A6"/>
    <w:rsid w:val="00D05ECD"/>
    <w:rsid w:val="00D13DCB"/>
    <w:rsid w:val="00D14AC1"/>
    <w:rsid w:val="00D15B8D"/>
    <w:rsid w:val="00D21886"/>
    <w:rsid w:val="00D22A4B"/>
    <w:rsid w:val="00D23B8D"/>
    <w:rsid w:val="00D26C4E"/>
    <w:rsid w:val="00D27157"/>
    <w:rsid w:val="00D31D2A"/>
    <w:rsid w:val="00D329DD"/>
    <w:rsid w:val="00D355AB"/>
    <w:rsid w:val="00D4155F"/>
    <w:rsid w:val="00D41915"/>
    <w:rsid w:val="00D4573D"/>
    <w:rsid w:val="00D462B3"/>
    <w:rsid w:val="00D50964"/>
    <w:rsid w:val="00D532C5"/>
    <w:rsid w:val="00D5519B"/>
    <w:rsid w:val="00D55FC4"/>
    <w:rsid w:val="00D725F5"/>
    <w:rsid w:val="00D757A2"/>
    <w:rsid w:val="00D75E67"/>
    <w:rsid w:val="00D77AA3"/>
    <w:rsid w:val="00D81C25"/>
    <w:rsid w:val="00D82D67"/>
    <w:rsid w:val="00D917B0"/>
    <w:rsid w:val="00D978E5"/>
    <w:rsid w:val="00DA2C54"/>
    <w:rsid w:val="00DA4895"/>
    <w:rsid w:val="00DB031E"/>
    <w:rsid w:val="00DB6D50"/>
    <w:rsid w:val="00DC69B6"/>
    <w:rsid w:val="00DD227C"/>
    <w:rsid w:val="00DE19AD"/>
    <w:rsid w:val="00DE41EF"/>
    <w:rsid w:val="00DE760C"/>
    <w:rsid w:val="00DF1A96"/>
    <w:rsid w:val="00DF3B81"/>
    <w:rsid w:val="00DF5B97"/>
    <w:rsid w:val="00DF6A22"/>
    <w:rsid w:val="00DF6C44"/>
    <w:rsid w:val="00E102F6"/>
    <w:rsid w:val="00E1559E"/>
    <w:rsid w:val="00E1606E"/>
    <w:rsid w:val="00E167E4"/>
    <w:rsid w:val="00E32F22"/>
    <w:rsid w:val="00E37F59"/>
    <w:rsid w:val="00E40761"/>
    <w:rsid w:val="00E63379"/>
    <w:rsid w:val="00E639D5"/>
    <w:rsid w:val="00E6657F"/>
    <w:rsid w:val="00E667DA"/>
    <w:rsid w:val="00E85FFC"/>
    <w:rsid w:val="00E87F8C"/>
    <w:rsid w:val="00E91D6F"/>
    <w:rsid w:val="00E97BD6"/>
    <w:rsid w:val="00EB38A3"/>
    <w:rsid w:val="00EB499F"/>
    <w:rsid w:val="00ED2567"/>
    <w:rsid w:val="00ED2606"/>
    <w:rsid w:val="00EE27F6"/>
    <w:rsid w:val="00EE5E58"/>
    <w:rsid w:val="00EF0D75"/>
    <w:rsid w:val="00EF3C7F"/>
    <w:rsid w:val="00EF4419"/>
    <w:rsid w:val="00EF477B"/>
    <w:rsid w:val="00EF4D0E"/>
    <w:rsid w:val="00EF4FD1"/>
    <w:rsid w:val="00EF6532"/>
    <w:rsid w:val="00F017F4"/>
    <w:rsid w:val="00F12C68"/>
    <w:rsid w:val="00F133DA"/>
    <w:rsid w:val="00F13A73"/>
    <w:rsid w:val="00F1517A"/>
    <w:rsid w:val="00F21161"/>
    <w:rsid w:val="00F2467A"/>
    <w:rsid w:val="00F33656"/>
    <w:rsid w:val="00F44B7E"/>
    <w:rsid w:val="00F4562F"/>
    <w:rsid w:val="00F47B9E"/>
    <w:rsid w:val="00F47E02"/>
    <w:rsid w:val="00F60F6B"/>
    <w:rsid w:val="00F6653D"/>
    <w:rsid w:val="00F71D78"/>
    <w:rsid w:val="00F73211"/>
    <w:rsid w:val="00F820A3"/>
    <w:rsid w:val="00F82901"/>
    <w:rsid w:val="00F90A6A"/>
    <w:rsid w:val="00F92374"/>
    <w:rsid w:val="00FA31A2"/>
    <w:rsid w:val="00FB3616"/>
    <w:rsid w:val="00FB6BCF"/>
    <w:rsid w:val="00FB79FE"/>
    <w:rsid w:val="00FC10ED"/>
    <w:rsid w:val="00FC1F0C"/>
    <w:rsid w:val="00FC3473"/>
    <w:rsid w:val="00FD29DB"/>
    <w:rsid w:val="00FF24E9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7732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No Spacing"/>
    <w:uiPriority w:val="1"/>
    <w:qFormat/>
    <w:rsid w:val="00EF3C7F"/>
    <w:pPr>
      <w:spacing w:after="0" w:line="240" w:lineRule="auto"/>
    </w:pPr>
  </w:style>
  <w:style w:type="table" w:customStyle="1" w:styleId="8">
    <w:name w:val="Сетка таблицы8"/>
    <w:basedOn w:val="a1"/>
    <w:next w:val="a4"/>
    <w:uiPriority w:val="59"/>
    <w:rsid w:val="006F5B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6F5B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D551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2C32-5672-40A4-B4F1-D7E19AFA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Ховрус Галина Львовна</dc:creator>
  <cp:keywords/>
  <dc:description/>
  <cp:lastModifiedBy>Тоглоева Елизавета Игоревна</cp:lastModifiedBy>
  <cp:revision>27</cp:revision>
  <cp:lastPrinted>2022-10-12T03:04:00Z</cp:lastPrinted>
  <dcterms:created xsi:type="dcterms:W3CDTF">2022-08-24T05:48:00Z</dcterms:created>
  <dcterms:modified xsi:type="dcterms:W3CDTF">2023-01-09T06:35:00Z</dcterms:modified>
</cp:coreProperties>
</file>